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50699" w14:textId="77777777" w:rsidR="00DE0783" w:rsidRPr="00DE0783" w:rsidRDefault="00DE0783" w:rsidP="00DE0783">
      <w:pPr>
        <w:shd w:val="clear" w:color="auto" w:fill="F8F8F8"/>
        <w:spacing w:after="150" w:line="264" w:lineRule="atLeast"/>
        <w:outlineLvl w:val="0"/>
        <w:rPr>
          <w:rFonts w:ascii="Arial" w:eastAsia="Times New Roman" w:hAnsi="Arial" w:cs="Arial"/>
          <w:color w:val="000000"/>
          <w:kern w:val="36"/>
          <w:sz w:val="33"/>
          <w:szCs w:val="33"/>
          <w:lang w:eastAsia="fr-FR"/>
        </w:rPr>
      </w:pPr>
      <w:r w:rsidRPr="00DE0783">
        <w:rPr>
          <w:rFonts w:ascii="Arial" w:eastAsia="Times New Roman" w:hAnsi="Arial" w:cs="Arial"/>
          <w:color w:val="000000"/>
          <w:kern w:val="36"/>
          <w:sz w:val="33"/>
          <w:szCs w:val="33"/>
          <w:lang w:eastAsia="fr-FR"/>
        </w:rPr>
        <w:fldChar w:fldCharType="begin"/>
      </w:r>
      <w:r w:rsidRPr="00DE0783">
        <w:rPr>
          <w:rFonts w:ascii="Arial" w:eastAsia="Times New Roman" w:hAnsi="Arial" w:cs="Arial"/>
          <w:color w:val="000000"/>
          <w:kern w:val="36"/>
          <w:sz w:val="33"/>
          <w:szCs w:val="33"/>
          <w:lang w:eastAsia="fr-FR"/>
        </w:rPr>
        <w:instrText xml:space="preserve"> HYPERLINK "https://forum.somfy.fr/questions/3136299-sauver-portail-siminor-dpa-0302k" </w:instrText>
      </w:r>
      <w:r w:rsidRPr="00DE0783">
        <w:rPr>
          <w:rFonts w:ascii="Arial" w:eastAsia="Times New Roman" w:hAnsi="Arial" w:cs="Arial"/>
          <w:color w:val="000000"/>
          <w:kern w:val="36"/>
          <w:sz w:val="33"/>
          <w:szCs w:val="33"/>
          <w:lang w:eastAsia="fr-FR"/>
        </w:rPr>
        <w:fldChar w:fldCharType="separate"/>
      </w:r>
      <w:proofErr w:type="gramStart"/>
      <w:r w:rsidRPr="00DE0783">
        <w:rPr>
          <w:rFonts w:ascii="Arial" w:eastAsia="Times New Roman" w:hAnsi="Arial" w:cs="Arial"/>
          <w:color w:val="000000"/>
          <w:kern w:val="36"/>
          <w:sz w:val="33"/>
          <w:szCs w:val="33"/>
          <w:u w:val="single"/>
          <w:bdr w:val="none" w:sz="0" w:space="0" w:color="auto" w:frame="1"/>
          <w:lang w:eastAsia="fr-FR"/>
        </w:rPr>
        <w:t>sauver</w:t>
      </w:r>
      <w:proofErr w:type="gramEnd"/>
      <w:r w:rsidRPr="00DE0783">
        <w:rPr>
          <w:rFonts w:ascii="Arial" w:eastAsia="Times New Roman" w:hAnsi="Arial" w:cs="Arial"/>
          <w:color w:val="000000"/>
          <w:kern w:val="36"/>
          <w:sz w:val="33"/>
          <w:szCs w:val="33"/>
          <w:u w:val="single"/>
          <w:bdr w:val="none" w:sz="0" w:space="0" w:color="auto" w:frame="1"/>
          <w:lang w:eastAsia="fr-FR"/>
        </w:rPr>
        <w:t xml:space="preserve"> un portail </w:t>
      </w:r>
      <w:proofErr w:type="spellStart"/>
      <w:r w:rsidRPr="00DE0783">
        <w:rPr>
          <w:rFonts w:ascii="Arial" w:eastAsia="Times New Roman" w:hAnsi="Arial" w:cs="Arial"/>
          <w:color w:val="000000"/>
          <w:kern w:val="36"/>
          <w:sz w:val="33"/>
          <w:szCs w:val="33"/>
          <w:u w:val="single"/>
          <w:bdr w:val="none" w:sz="0" w:space="0" w:color="auto" w:frame="1"/>
          <w:lang w:eastAsia="fr-FR"/>
        </w:rPr>
        <w:t>siminor</w:t>
      </w:r>
      <w:proofErr w:type="spellEnd"/>
      <w:r w:rsidRPr="00DE0783">
        <w:rPr>
          <w:rFonts w:ascii="Arial" w:eastAsia="Times New Roman" w:hAnsi="Arial" w:cs="Arial"/>
          <w:color w:val="000000"/>
          <w:kern w:val="36"/>
          <w:sz w:val="33"/>
          <w:szCs w:val="33"/>
          <w:u w:val="single"/>
          <w:bdr w:val="none" w:sz="0" w:space="0" w:color="auto" w:frame="1"/>
          <w:lang w:eastAsia="fr-FR"/>
        </w:rPr>
        <w:t xml:space="preserve"> DPA 0302K?</w:t>
      </w:r>
      <w:r w:rsidRPr="00DE0783">
        <w:rPr>
          <w:rFonts w:ascii="Arial" w:eastAsia="Times New Roman" w:hAnsi="Arial" w:cs="Arial"/>
          <w:color w:val="000000"/>
          <w:kern w:val="36"/>
          <w:sz w:val="33"/>
          <w:szCs w:val="33"/>
          <w:lang w:eastAsia="fr-FR"/>
        </w:rPr>
        <w:fldChar w:fldCharType="end"/>
      </w:r>
    </w:p>
    <w:p w14:paraId="53DB0C46" w14:textId="77777777" w:rsidR="00DE0783" w:rsidRPr="00DE0783" w:rsidRDefault="00DE0783" w:rsidP="00DE0783">
      <w:pPr>
        <w:shd w:val="clear" w:color="auto" w:fill="F8F8F8"/>
        <w:spacing w:after="120" w:line="240" w:lineRule="auto"/>
        <w:rPr>
          <w:rFonts w:ascii="Arial" w:eastAsia="Times New Roman" w:hAnsi="Arial" w:cs="Arial"/>
          <w:color w:val="212529"/>
          <w:sz w:val="21"/>
          <w:szCs w:val="21"/>
          <w:lang w:eastAsia="fr-FR"/>
        </w:rPr>
      </w:pPr>
      <w:r w:rsidRPr="00DE0783">
        <w:rPr>
          <w:rFonts w:ascii="Arial" w:eastAsia="Times New Roman" w:hAnsi="Arial" w:cs="Arial"/>
          <w:noProof/>
          <w:color w:val="007BFF"/>
          <w:sz w:val="21"/>
          <w:szCs w:val="21"/>
          <w:bdr w:val="none" w:sz="0" w:space="0" w:color="auto" w:frame="1"/>
          <w:lang w:eastAsia="fr-FR"/>
        </w:rPr>
        <w:drawing>
          <wp:inline distT="0" distB="0" distL="0" distR="0" wp14:anchorId="5DACDD0D" wp14:editId="4BA92A51">
            <wp:extent cx="2379345" cy="1772920"/>
            <wp:effectExtent l="0" t="0" r="1905" b="0"/>
            <wp:docPr id="1" name="Image 1" descr="Une image contenant texte, équipement électronique, circuit&#10;&#10;Description générée automatiquement">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équipement électronique, circuit&#10;&#10;Description générée automatiquement">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79345" cy="1772920"/>
                    </a:xfrm>
                    <a:prstGeom prst="rect">
                      <a:avLst/>
                    </a:prstGeom>
                    <a:noFill/>
                    <a:ln>
                      <a:noFill/>
                    </a:ln>
                  </pic:spPr>
                </pic:pic>
              </a:graphicData>
            </a:graphic>
          </wp:inline>
        </w:drawing>
      </w:r>
    </w:p>
    <w:p w14:paraId="1572BA77" w14:textId="77777777" w:rsidR="00DE0783" w:rsidRPr="00DE0783" w:rsidRDefault="00DE0783" w:rsidP="00DE0783">
      <w:pPr>
        <w:shd w:val="clear" w:color="auto" w:fill="F8F8F8"/>
        <w:spacing w:after="240" w:line="240" w:lineRule="auto"/>
        <w:rPr>
          <w:rFonts w:ascii="Arial" w:eastAsia="Times New Roman" w:hAnsi="Arial" w:cs="Arial"/>
          <w:color w:val="2E2E2E"/>
          <w:sz w:val="21"/>
          <w:szCs w:val="21"/>
          <w:lang w:eastAsia="fr-FR"/>
        </w:rPr>
      </w:pPr>
      <w:r w:rsidRPr="00DE0783">
        <w:rPr>
          <w:rFonts w:ascii="Arial" w:eastAsia="Times New Roman" w:hAnsi="Arial" w:cs="Arial"/>
          <w:color w:val="2E2E2E"/>
          <w:sz w:val="21"/>
          <w:szCs w:val="21"/>
          <w:lang w:eastAsia="fr-FR"/>
        </w:rPr>
        <w:t>Bonjour à tous,</w:t>
      </w:r>
    </w:p>
    <w:p w14:paraId="6D682352" w14:textId="77777777" w:rsidR="00DE0783" w:rsidRPr="00DE0783" w:rsidRDefault="00DE0783" w:rsidP="00DE0783">
      <w:pPr>
        <w:shd w:val="clear" w:color="auto" w:fill="F8F8F8"/>
        <w:spacing w:after="240" w:line="240" w:lineRule="auto"/>
        <w:rPr>
          <w:rFonts w:ascii="Arial" w:eastAsia="Times New Roman" w:hAnsi="Arial" w:cs="Arial"/>
          <w:color w:val="2E2E2E"/>
          <w:sz w:val="21"/>
          <w:szCs w:val="21"/>
          <w:lang w:eastAsia="fr-FR"/>
        </w:rPr>
      </w:pPr>
      <w:r w:rsidRPr="00DE0783">
        <w:rPr>
          <w:rFonts w:ascii="Arial" w:eastAsia="Times New Roman" w:hAnsi="Arial" w:cs="Arial"/>
          <w:color w:val="2E2E2E"/>
          <w:sz w:val="21"/>
          <w:szCs w:val="21"/>
          <w:lang w:eastAsia="fr-FR"/>
        </w:rPr>
        <w:t xml:space="preserve">Je viens juste de penser "forum </w:t>
      </w:r>
      <w:proofErr w:type="spellStart"/>
      <w:r w:rsidRPr="00DE0783">
        <w:rPr>
          <w:rFonts w:ascii="Arial" w:eastAsia="Times New Roman" w:hAnsi="Arial" w:cs="Arial"/>
          <w:color w:val="2E2E2E"/>
          <w:sz w:val="21"/>
          <w:szCs w:val="21"/>
          <w:lang w:eastAsia="fr-FR"/>
        </w:rPr>
        <w:t>somfy</w:t>
      </w:r>
      <w:proofErr w:type="spellEnd"/>
      <w:r w:rsidRPr="00DE0783">
        <w:rPr>
          <w:rFonts w:ascii="Arial" w:eastAsia="Times New Roman" w:hAnsi="Arial" w:cs="Arial"/>
          <w:color w:val="2E2E2E"/>
          <w:sz w:val="21"/>
          <w:szCs w:val="21"/>
          <w:lang w:eastAsia="fr-FR"/>
        </w:rPr>
        <w:t xml:space="preserve"> ??", de m'inscrire aussitôt et d'y lire :</w:t>
      </w:r>
      <w:r w:rsidRPr="00DE0783">
        <w:rPr>
          <w:rFonts w:ascii="Arial" w:eastAsia="Times New Roman" w:hAnsi="Arial" w:cs="Arial"/>
          <w:color w:val="2E2E2E"/>
          <w:sz w:val="21"/>
          <w:szCs w:val="21"/>
          <w:lang w:eastAsia="fr-FR"/>
        </w:rPr>
        <w:br/>
        <w:t>"Ces moteurs sont increvables (...)</w:t>
      </w:r>
      <w:r w:rsidRPr="00DE0783">
        <w:rPr>
          <w:rFonts w:ascii="Arial" w:eastAsia="Times New Roman" w:hAnsi="Arial" w:cs="Arial"/>
          <w:color w:val="2E2E2E"/>
          <w:sz w:val="21"/>
          <w:szCs w:val="21"/>
          <w:lang w:eastAsia="fr-FR"/>
        </w:rPr>
        <w:br/>
        <w:t>Le plus plausible est une défaillance du boîtier électronique. Plus vous faites d'essais, plus il se dégrade"</w:t>
      </w:r>
    </w:p>
    <w:p w14:paraId="4F1FF48D" w14:textId="77777777" w:rsidR="00DE0783" w:rsidRPr="00DE0783" w:rsidRDefault="00DE0783" w:rsidP="00DE0783">
      <w:pPr>
        <w:shd w:val="clear" w:color="auto" w:fill="F8F8F8"/>
        <w:spacing w:after="240" w:line="240" w:lineRule="auto"/>
        <w:rPr>
          <w:rFonts w:ascii="Arial" w:eastAsia="Times New Roman" w:hAnsi="Arial" w:cs="Arial"/>
          <w:color w:val="2E2E2E"/>
          <w:sz w:val="21"/>
          <w:szCs w:val="21"/>
          <w:lang w:eastAsia="fr-FR"/>
        </w:rPr>
      </w:pPr>
      <w:r w:rsidRPr="00DE0783">
        <w:rPr>
          <w:rFonts w:ascii="Arial" w:eastAsia="Times New Roman" w:hAnsi="Arial" w:cs="Arial"/>
          <w:color w:val="2E2E2E"/>
          <w:sz w:val="21"/>
          <w:szCs w:val="21"/>
          <w:lang w:eastAsia="fr-FR"/>
        </w:rPr>
        <w:t>Et c'est tout à fait ça ! Je suis convaincu que les moteurs sont en effet increvables. Et pour ce qui est de la dégradation... chez moi elle est maintenant totale ! Ou quasi.</w:t>
      </w:r>
    </w:p>
    <w:p w14:paraId="17F5B77E" w14:textId="77777777" w:rsidR="00DE0783" w:rsidRPr="00DE0783" w:rsidRDefault="00DE0783" w:rsidP="00DE0783">
      <w:pPr>
        <w:shd w:val="clear" w:color="auto" w:fill="F8F8F8"/>
        <w:spacing w:after="240" w:line="240" w:lineRule="auto"/>
        <w:rPr>
          <w:rFonts w:ascii="Arial" w:eastAsia="Times New Roman" w:hAnsi="Arial" w:cs="Arial"/>
          <w:color w:val="2E2E2E"/>
          <w:sz w:val="21"/>
          <w:szCs w:val="21"/>
          <w:lang w:eastAsia="fr-FR"/>
        </w:rPr>
      </w:pPr>
      <w:r w:rsidRPr="00DE0783">
        <w:rPr>
          <w:rFonts w:ascii="Arial" w:eastAsia="Times New Roman" w:hAnsi="Arial" w:cs="Arial"/>
          <w:color w:val="2E2E2E"/>
          <w:sz w:val="21"/>
          <w:szCs w:val="21"/>
          <w:lang w:eastAsia="fr-FR"/>
        </w:rPr>
        <w:t>Donc je tente la bidouille et je vais avoir une grosse question concernant la détection d'obstacle et surcharge.</w:t>
      </w:r>
      <w:r w:rsidRPr="00DE0783">
        <w:rPr>
          <w:rFonts w:ascii="Arial" w:eastAsia="Times New Roman" w:hAnsi="Arial" w:cs="Arial"/>
          <w:color w:val="2E2E2E"/>
          <w:sz w:val="21"/>
          <w:szCs w:val="21"/>
          <w:lang w:eastAsia="fr-FR"/>
        </w:rPr>
        <w:br/>
        <w:t xml:space="preserve">Actuellement, ma carte est </w:t>
      </w:r>
      <w:proofErr w:type="gramStart"/>
      <w:r w:rsidRPr="00DE0783">
        <w:rPr>
          <w:rFonts w:ascii="Arial" w:eastAsia="Times New Roman" w:hAnsi="Arial" w:cs="Arial"/>
          <w:color w:val="2E2E2E"/>
          <w:sz w:val="21"/>
          <w:szCs w:val="21"/>
          <w:lang w:eastAsia="fr-FR"/>
        </w:rPr>
        <w:t>déshabillé</w:t>
      </w:r>
      <w:proofErr w:type="gramEnd"/>
      <w:r w:rsidRPr="00DE0783">
        <w:rPr>
          <w:rFonts w:ascii="Arial" w:eastAsia="Times New Roman" w:hAnsi="Arial" w:cs="Arial"/>
          <w:color w:val="2E2E2E"/>
          <w:sz w:val="21"/>
          <w:szCs w:val="21"/>
          <w:lang w:eastAsia="fr-FR"/>
        </w:rPr>
        <w:t xml:space="preserve"> de tout ce qui est mort ou devenu inutile... à un moment je n'ai plus cherché à faire la différence.</w:t>
      </w:r>
      <w:r w:rsidRPr="00DE0783">
        <w:rPr>
          <w:rFonts w:ascii="Arial" w:eastAsia="Times New Roman" w:hAnsi="Arial" w:cs="Arial"/>
          <w:color w:val="2E2E2E"/>
          <w:sz w:val="21"/>
          <w:szCs w:val="21"/>
          <w:lang w:eastAsia="fr-FR"/>
        </w:rPr>
        <w:br/>
        <w:t>Le circuit puissance est toujours là, avec les grosses résistances 10ohm et les prises pour les condensateurs permanents. Mais les thyristors... sont partis (pas tous seuls)</w:t>
      </w:r>
      <w:r w:rsidRPr="00DE0783">
        <w:rPr>
          <w:rFonts w:ascii="Arial" w:eastAsia="Times New Roman" w:hAnsi="Arial" w:cs="Arial"/>
          <w:color w:val="2E2E2E"/>
          <w:sz w:val="21"/>
          <w:szCs w:val="21"/>
          <w:lang w:eastAsia="fr-FR"/>
        </w:rPr>
        <w:br/>
        <w:t>"A leur place", j'ai greffé en câbles volants deux bêtes interrupteurs côté maître. Et sur la paillasse, je branche un moteur sur son connecteur et vogue, chaque interrupteur commande la rotation dans un sens ou l'autre.</w:t>
      </w:r>
      <w:r w:rsidRPr="00DE0783">
        <w:rPr>
          <w:rFonts w:ascii="Arial" w:eastAsia="Times New Roman" w:hAnsi="Arial" w:cs="Arial"/>
          <w:color w:val="2E2E2E"/>
          <w:sz w:val="21"/>
          <w:szCs w:val="21"/>
          <w:lang w:eastAsia="fr-FR"/>
        </w:rPr>
        <w:br/>
        <w:t>A partir de là je suis certain de pouvoir prolonger mon portail, peut-être même "à vie".</w:t>
      </w:r>
      <w:r w:rsidRPr="00DE0783">
        <w:rPr>
          <w:rFonts w:ascii="Arial" w:eastAsia="Times New Roman" w:hAnsi="Arial" w:cs="Arial"/>
          <w:color w:val="2E2E2E"/>
          <w:sz w:val="21"/>
          <w:szCs w:val="21"/>
          <w:lang w:eastAsia="fr-FR"/>
        </w:rPr>
        <w:br/>
        <w:t>Mais la question de la sécurité obstacle est à régler. J'ai essayé sans succès de comprendre comment la carte l'assurait mais mon niveau ras du sol en électronique ne me l'a pas permis.</w:t>
      </w:r>
      <w:r w:rsidRPr="00DE0783">
        <w:rPr>
          <w:rFonts w:ascii="Arial" w:eastAsia="Times New Roman" w:hAnsi="Arial" w:cs="Arial"/>
          <w:color w:val="2E2E2E"/>
          <w:sz w:val="21"/>
          <w:szCs w:val="21"/>
          <w:lang w:eastAsia="fr-FR"/>
        </w:rPr>
        <w:br/>
        <w:t xml:space="preserve">Je vois bien ces deux résistances de 10ohm, en shunt et qu'il est donc probablement possible d'utiliser comme telle mais curieusement c'est aux bornes des condensateurs qu'il me semble pouvoir suivre une prise de mesure, jusqu'au </w:t>
      </w:r>
      <w:proofErr w:type="spellStart"/>
      <w:r w:rsidRPr="00DE0783">
        <w:rPr>
          <w:rFonts w:ascii="Arial" w:eastAsia="Times New Roman" w:hAnsi="Arial" w:cs="Arial"/>
          <w:color w:val="2E2E2E"/>
          <w:sz w:val="21"/>
          <w:szCs w:val="21"/>
          <w:lang w:eastAsia="fr-FR"/>
        </w:rPr>
        <w:t>μP</w:t>
      </w:r>
      <w:proofErr w:type="spellEnd"/>
      <w:r w:rsidRPr="00DE0783">
        <w:rPr>
          <w:rFonts w:ascii="Arial" w:eastAsia="Times New Roman" w:hAnsi="Arial" w:cs="Arial"/>
          <w:color w:val="2E2E2E"/>
          <w:sz w:val="21"/>
          <w:szCs w:val="21"/>
          <w:lang w:eastAsia="fr-FR"/>
        </w:rPr>
        <w:t xml:space="preserve"> repéré "JU2.E" (par ex R</w:t>
      </w:r>
      <w:proofErr w:type="gramStart"/>
      <w:r w:rsidRPr="00DE0783">
        <w:rPr>
          <w:rFonts w:ascii="Arial" w:eastAsia="Times New Roman" w:hAnsi="Arial" w:cs="Arial"/>
          <w:color w:val="2E2E2E"/>
          <w:sz w:val="21"/>
          <w:szCs w:val="21"/>
          <w:lang w:eastAsia="fr-FR"/>
        </w:rPr>
        <w:t>26,R</w:t>
      </w:r>
      <w:proofErr w:type="gramEnd"/>
      <w:r w:rsidRPr="00DE0783">
        <w:rPr>
          <w:rFonts w:ascii="Arial" w:eastAsia="Times New Roman" w:hAnsi="Arial" w:cs="Arial"/>
          <w:color w:val="2E2E2E"/>
          <w:sz w:val="21"/>
          <w:szCs w:val="21"/>
          <w:lang w:eastAsia="fr-FR"/>
        </w:rPr>
        <w:t>27-&gt;R5-&gt;IC4).</w:t>
      </w:r>
    </w:p>
    <w:p w14:paraId="488D1053" w14:textId="77777777" w:rsidR="00DE0783" w:rsidRPr="00DE0783" w:rsidRDefault="00DE0783" w:rsidP="00DE0783">
      <w:pPr>
        <w:shd w:val="clear" w:color="auto" w:fill="F8F8F8"/>
        <w:spacing w:after="240" w:line="240" w:lineRule="auto"/>
        <w:rPr>
          <w:rFonts w:ascii="Arial" w:eastAsia="Times New Roman" w:hAnsi="Arial" w:cs="Arial"/>
          <w:color w:val="2E2E2E"/>
          <w:sz w:val="21"/>
          <w:szCs w:val="21"/>
          <w:lang w:eastAsia="fr-FR"/>
        </w:rPr>
      </w:pPr>
      <w:r w:rsidRPr="00DE0783">
        <w:rPr>
          <w:rFonts w:ascii="Arial" w:eastAsia="Times New Roman" w:hAnsi="Arial" w:cs="Arial"/>
          <w:color w:val="2E2E2E"/>
          <w:sz w:val="21"/>
          <w:szCs w:val="21"/>
          <w:lang w:eastAsia="fr-FR"/>
        </w:rPr>
        <w:t>Quelqu'un pourrait-il me dire si je peux - tout simplement ? - reproduire ce schéma pour récupérer un signal utilisable en soft ? (IC4 est une puce à triggers de schmitt... indice encourageant)</w:t>
      </w:r>
    </w:p>
    <w:p w14:paraId="66B818CA" w14:textId="77777777" w:rsidR="00DE0783" w:rsidRPr="00DE0783" w:rsidRDefault="00DE0783" w:rsidP="00DE0783">
      <w:pPr>
        <w:shd w:val="clear" w:color="auto" w:fill="F8F8F8"/>
        <w:spacing w:after="240" w:line="240" w:lineRule="auto"/>
        <w:rPr>
          <w:rFonts w:ascii="Arial" w:eastAsia="Times New Roman" w:hAnsi="Arial" w:cs="Arial"/>
          <w:color w:val="2E2E2E"/>
          <w:sz w:val="21"/>
          <w:szCs w:val="21"/>
          <w:lang w:eastAsia="fr-FR"/>
        </w:rPr>
      </w:pPr>
      <w:r w:rsidRPr="00DE0783">
        <w:rPr>
          <w:rFonts w:ascii="Arial" w:eastAsia="Times New Roman" w:hAnsi="Arial" w:cs="Arial"/>
          <w:color w:val="2E2E2E"/>
          <w:sz w:val="21"/>
          <w:szCs w:val="21"/>
          <w:lang w:eastAsia="fr-FR"/>
        </w:rPr>
        <w:t>Sinon... ça va sentir l'improvisation avec beaucoup de mise au point en vue ! Mais bon...</w:t>
      </w:r>
    </w:p>
    <w:p w14:paraId="3F9BF904" w14:textId="77777777" w:rsidR="00DE0783" w:rsidRPr="00DE0783" w:rsidRDefault="00DE0783" w:rsidP="00DE0783">
      <w:pPr>
        <w:shd w:val="clear" w:color="auto" w:fill="F8F8F8"/>
        <w:spacing w:after="240" w:line="240" w:lineRule="auto"/>
        <w:rPr>
          <w:rFonts w:ascii="Arial" w:eastAsia="Times New Roman" w:hAnsi="Arial" w:cs="Arial"/>
          <w:color w:val="2E2E2E"/>
          <w:sz w:val="21"/>
          <w:szCs w:val="21"/>
          <w:lang w:eastAsia="fr-FR"/>
        </w:rPr>
      </w:pPr>
      <w:r w:rsidRPr="00DE0783">
        <w:rPr>
          <w:rFonts w:ascii="Arial" w:eastAsia="Times New Roman" w:hAnsi="Arial" w:cs="Arial"/>
          <w:color w:val="2E2E2E"/>
          <w:sz w:val="21"/>
          <w:szCs w:val="21"/>
          <w:lang w:eastAsia="fr-FR"/>
        </w:rPr>
        <w:t xml:space="preserve">En tous cas merci d'avance pour n'importe quel indice ; si je pouvais reconstituer le principe </w:t>
      </w:r>
      <w:proofErr w:type="gramStart"/>
      <w:r w:rsidRPr="00DE0783">
        <w:rPr>
          <w:rFonts w:ascii="Arial" w:eastAsia="Times New Roman" w:hAnsi="Arial" w:cs="Arial"/>
          <w:color w:val="2E2E2E"/>
          <w:sz w:val="21"/>
          <w:szCs w:val="21"/>
          <w:lang w:eastAsia="fr-FR"/>
        </w:rPr>
        <w:t>originellement</w:t>
      </w:r>
      <w:proofErr w:type="gramEnd"/>
      <w:r w:rsidRPr="00DE0783">
        <w:rPr>
          <w:rFonts w:ascii="Arial" w:eastAsia="Times New Roman" w:hAnsi="Arial" w:cs="Arial"/>
          <w:color w:val="2E2E2E"/>
          <w:sz w:val="21"/>
          <w:szCs w:val="21"/>
          <w:lang w:eastAsia="fr-FR"/>
        </w:rPr>
        <w:t xml:space="preserve"> en œuvre je préfèrerais.</w:t>
      </w:r>
    </w:p>
    <w:p w14:paraId="654477A1" w14:textId="77777777" w:rsidR="00E42F2A" w:rsidRDefault="00E42F2A"/>
    <w:sectPr w:rsidR="00E42F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783"/>
    <w:rsid w:val="00DE0783"/>
    <w:rsid w:val="00E42F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9F4F0"/>
  <w15:chartTrackingRefBased/>
  <w15:docId w15:val="{113FE63B-A8FF-4E3E-97FA-6335311DC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054793">
      <w:bodyDiv w:val="1"/>
      <w:marLeft w:val="0"/>
      <w:marRight w:val="0"/>
      <w:marTop w:val="0"/>
      <w:marBottom w:val="0"/>
      <w:divBdr>
        <w:top w:val="none" w:sz="0" w:space="0" w:color="auto"/>
        <w:left w:val="none" w:sz="0" w:space="0" w:color="auto"/>
        <w:bottom w:val="none" w:sz="0" w:space="0" w:color="auto"/>
        <w:right w:val="none" w:sz="0" w:space="0" w:color="auto"/>
      </w:divBdr>
      <w:divsChild>
        <w:div w:id="1332174163">
          <w:marLeft w:val="0"/>
          <w:marRight w:val="120"/>
          <w:marTop w:val="0"/>
          <w:marBottom w:val="120"/>
          <w:divBdr>
            <w:top w:val="none" w:sz="0" w:space="0" w:color="auto"/>
            <w:left w:val="none" w:sz="0" w:space="0" w:color="auto"/>
            <w:bottom w:val="none" w:sz="0" w:space="0" w:color="auto"/>
            <w:right w:val="none" w:sz="0" w:space="0" w:color="auto"/>
          </w:divBdr>
          <w:divsChild>
            <w:div w:id="126706540">
              <w:marLeft w:val="0"/>
              <w:marRight w:val="0"/>
              <w:marTop w:val="0"/>
              <w:marBottom w:val="0"/>
              <w:divBdr>
                <w:top w:val="none" w:sz="0" w:space="0" w:color="auto"/>
                <w:left w:val="none" w:sz="0" w:space="0" w:color="auto"/>
                <w:bottom w:val="none" w:sz="0" w:space="0" w:color="auto"/>
                <w:right w:val="none" w:sz="0" w:space="0" w:color="auto"/>
              </w:divBdr>
            </w:div>
          </w:divsChild>
        </w:div>
        <w:div w:id="1369260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dimelo-answers-production.s3.eu-west-1.amazonaws.com/177/e5003900b13dfba4/carte_portail_original.jpg?04d301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1831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das neves</dc:creator>
  <cp:keywords/>
  <dc:description/>
  <cp:lastModifiedBy>antoine das neves</cp:lastModifiedBy>
  <cp:revision>1</cp:revision>
  <dcterms:created xsi:type="dcterms:W3CDTF">2023-03-12T09:55:00Z</dcterms:created>
  <dcterms:modified xsi:type="dcterms:W3CDTF">2023-03-12T09:56:00Z</dcterms:modified>
</cp:coreProperties>
</file>