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A581" w14:textId="77777777" w:rsidR="00E50831" w:rsidRDefault="00E50831"/>
    <w:p w14:paraId="683D589D" w14:textId="77777777" w:rsidR="00A84B0A" w:rsidRDefault="00A84B0A" w:rsidP="00A84B0A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C4858"/>
          <w:sz w:val="27"/>
          <w:szCs w:val="27"/>
        </w:rPr>
      </w:pPr>
      <w:r>
        <w:rPr>
          <w:rStyle w:val="lev"/>
          <w:rFonts w:ascii="Roboto" w:hAnsi="Roboto"/>
          <w:color w:val="3C4858"/>
          <w:sz w:val="36"/>
          <w:szCs w:val="36"/>
        </w:rPr>
        <w:t xml:space="preserve">Arrêt du </w:t>
      </w:r>
      <w:proofErr w:type="gramStart"/>
      <w:r>
        <w:rPr>
          <w:rStyle w:val="lev"/>
          <w:rFonts w:ascii="Roboto" w:hAnsi="Roboto"/>
          <w:color w:val="3C4858"/>
          <w:sz w:val="36"/>
          <w:szCs w:val="36"/>
        </w:rPr>
        <w:t>moteur:</w:t>
      </w:r>
      <w:proofErr w:type="gramEnd"/>
      <w:r>
        <w:rPr>
          <w:rStyle w:val="lev"/>
          <w:rFonts w:ascii="Roboto" w:hAnsi="Roboto"/>
          <w:color w:val="3C4858"/>
          <w:sz w:val="36"/>
          <w:szCs w:val="36"/>
        </w:rPr>
        <w:t xml:space="preserve"> S1=0 &amp; S2=0 ou bien S1=1 &amp; S2=1:</w:t>
      </w:r>
    </w:p>
    <w:p w14:paraId="147D7D5E" w14:textId="77777777" w:rsidR="00A84B0A" w:rsidRDefault="00A84B0A" w:rsidP="00A84B0A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C4858"/>
          <w:sz w:val="27"/>
          <w:szCs w:val="27"/>
        </w:rPr>
      </w:pPr>
      <w:r>
        <w:rPr>
          <w:rFonts w:ascii="Roboto" w:hAnsi="Roboto"/>
          <w:noProof/>
          <w:color w:val="3C4858"/>
          <w:sz w:val="27"/>
          <w:szCs w:val="27"/>
        </w:rPr>
        <w:drawing>
          <wp:inline distT="0" distB="0" distL="0" distR="0" wp14:anchorId="6577E3AF" wp14:editId="4366AB62">
            <wp:extent cx="8077200" cy="3267075"/>
            <wp:effectExtent l="0" t="0" r="0" b="9525"/>
            <wp:docPr id="4" name="Image 5" descr="Pont H de puissance à base de DEUX relais commandés – Commande du sens de rotation d’un moteur à CC mode ar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nt H de puissance à base de DEUX relais commandés – Commande du sens de rotation d’un moteur à CC mode arr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F3C11" w14:textId="77777777" w:rsidR="00A84B0A" w:rsidRDefault="00A84B0A" w:rsidP="00A84B0A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C4858"/>
          <w:sz w:val="27"/>
          <w:szCs w:val="27"/>
        </w:rPr>
      </w:pPr>
      <w:r>
        <w:rPr>
          <w:rStyle w:val="lev"/>
          <w:rFonts w:ascii="Roboto" w:hAnsi="Roboto"/>
          <w:color w:val="3C4858"/>
          <w:sz w:val="36"/>
          <w:szCs w:val="36"/>
        </w:rPr>
        <w:t>Rotation dans le sens 1 : S1=1 &amp; S2=</w:t>
      </w:r>
      <w:proofErr w:type="gramStart"/>
      <w:r>
        <w:rPr>
          <w:rStyle w:val="lev"/>
          <w:rFonts w:ascii="Roboto" w:hAnsi="Roboto"/>
          <w:color w:val="3C4858"/>
          <w:sz w:val="36"/>
          <w:szCs w:val="36"/>
        </w:rPr>
        <w:t>0:</w:t>
      </w:r>
      <w:proofErr w:type="gramEnd"/>
    </w:p>
    <w:p w14:paraId="6DF02580" w14:textId="77777777" w:rsidR="00A84B0A" w:rsidRDefault="00A84B0A" w:rsidP="00A84B0A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C4858"/>
          <w:sz w:val="27"/>
          <w:szCs w:val="27"/>
        </w:rPr>
      </w:pPr>
      <w:r>
        <w:rPr>
          <w:rFonts w:ascii="Roboto" w:hAnsi="Roboto"/>
          <w:noProof/>
          <w:color w:val="3C4858"/>
          <w:sz w:val="27"/>
          <w:szCs w:val="27"/>
        </w:rPr>
        <w:drawing>
          <wp:inline distT="0" distB="0" distL="0" distR="0" wp14:anchorId="54C99D46" wp14:editId="55A37BFE">
            <wp:extent cx="3524250" cy="3105150"/>
            <wp:effectExtent l="0" t="0" r="0" b="0"/>
            <wp:docPr id="5" name="Image 4" descr="Pont H de puissance à base de DEUX relais commandés – Commande du sens de rotation d’un moteur à CC sen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nt H de puissance à base de DEUX relais commandés – Commande du sens de rotation d’un moteur à CC sen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B8AB9" w14:textId="77777777" w:rsidR="00A84B0A" w:rsidRDefault="00A84B0A" w:rsidP="00A84B0A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C4858"/>
          <w:sz w:val="27"/>
          <w:szCs w:val="27"/>
        </w:rPr>
      </w:pPr>
      <w:r>
        <w:rPr>
          <w:rStyle w:val="lev"/>
          <w:rFonts w:ascii="Roboto" w:hAnsi="Roboto"/>
          <w:color w:val="3C4858"/>
          <w:sz w:val="36"/>
          <w:szCs w:val="36"/>
        </w:rPr>
        <w:t>Rotation dans le sens 2 : S1=0 &amp; S2=</w:t>
      </w:r>
      <w:proofErr w:type="gramStart"/>
      <w:r>
        <w:rPr>
          <w:rStyle w:val="lev"/>
          <w:rFonts w:ascii="Roboto" w:hAnsi="Roboto"/>
          <w:color w:val="3C4858"/>
          <w:sz w:val="36"/>
          <w:szCs w:val="36"/>
        </w:rPr>
        <w:t>1:</w:t>
      </w:r>
      <w:proofErr w:type="gramEnd"/>
    </w:p>
    <w:p w14:paraId="7165B259" w14:textId="77777777" w:rsidR="00A84B0A" w:rsidRDefault="00A84B0A" w:rsidP="00A84B0A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C4858"/>
          <w:sz w:val="27"/>
          <w:szCs w:val="27"/>
        </w:rPr>
      </w:pPr>
      <w:r>
        <w:rPr>
          <w:rFonts w:ascii="Roboto" w:hAnsi="Roboto"/>
          <w:noProof/>
          <w:color w:val="3C4858"/>
          <w:sz w:val="27"/>
          <w:szCs w:val="27"/>
        </w:rPr>
        <w:lastRenderedPageBreak/>
        <w:drawing>
          <wp:inline distT="0" distB="0" distL="0" distR="0" wp14:anchorId="7BD898E2" wp14:editId="3F6E1F98">
            <wp:extent cx="3524250" cy="3095625"/>
            <wp:effectExtent l="0" t="0" r="0" b="9525"/>
            <wp:docPr id="6" name="Image 3" descr="Pont H de puissance à base de DEUX relais commandés – Commande du sens de rotation d’un moteur à CC sen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nt H de puissance à base de DEUX relais commandés – Commande du sens de rotation d’un moteur à CC sens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96EC6" w14:textId="77777777" w:rsidR="00A84B0A" w:rsidRDefault="00A84B0A"/>
    <w:p w14:paraId="2E284827" w14:textId="77777777" w:rsidR="00A84B0A" w:rsidRDefault="00A84B0A"/>
    <w:sectPr w:rsidR="00A84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0A"/>
    <w:rsid w:val="007B4E63"/>
    <w:rsid w:val="00A84B0A"/>
    <w:rsid w:val="00E5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2D45"/>
  <w15:chartTrackingRefBased/>
  <w15:docId w15:val="{CEB0AD2F-3155-4D52-87E0-28BA351D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A84B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das neves</dc:creator>
  <cp:keywords/>
  <dc:description/>
  <cp:lastModifiedBy>antoine das neves</cp:lastModifiedBy>
  <cp:revision>1</cp:revision>
  <dcterms:created xsi:type="dcterms:W3CDTF">2023-05-23T18:59:00Z</dcterms:created>
  <dcterms:modified xsi:type="dcterms:W3CDTF">2023-05-23T19:02:00Z</dcterms:modified>
</cp:coreProperties>
</file>