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170" w:rsidRDefault="00720170" w:rsidP="007A7239">
      <w:pPr>
        <w:pStyle w:val="Heading2"/>
        <w:jc w:val="both"/>
        <w:rPr>
          <w:rFonts w:ascii="Arial" w:hAnsi="Arial" w:cs="Arial"/>
          <w:b w:val="0"/>
          <w:bdr w:val="single" w:sz="4" w:space="0" w:color="auto"/>
        </w:rPr>
        <w:sectPr w:rsidR="007201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0170" w:rsidRPr="009B3C3B" w:rsidRDefault="00720170" w:rsidP="00453D88">
      <w:pPr>
        <w:pStyle w:val="Heading2"/>
        <w:rPr>
          <w:rFonts w:ascii="Arial" w:hAnsi="Arial" w:cs="Arial"/>
          <w:sz w:val="32"/>
          <w:bdr w:val="single" w:sz="4" w:space="0" w:color="auto"/>
        </w:rPr>
      </w:pPr>
      <w:r w:rsidRPr="009B3C3B">
        <w:rPr>
          <w:rFonts w:ascii="Arial" w:hAnsi="Arial" w:cs="Arial"/>
          <w:sz w:val="32"/>
          <w:bdr w:val="single" w:sz="4" w:space="0" w:color="auto"/>
        </w:rPr>
        <w:t xml:space="preserve">OFFRE DE </w:t>
      </w:r>
      <w:bookmarkStart w:id="0" w:name="bien"/>
      <w:r w:rsidRPr="009B3C3B">
        <w:rPr>
          <w:rFonts w:ascii="Arial" w:hAnsi="Arial" w:cs="Arial"/>
          <w:sz w:val="32"/>
          <w:bdr w:val="single" w:sz="4" w:space="0" w:color="auto"/>
        </w:rPr>
        <w:fldChar w:fldCharType="begin">
          <w:ffData>
            <w:name w:val="bien"/>
            <w:enabled/>
            <w:calcOnExit/>
            <w:ddList>
              <w:listEntry w:val="DAB"/>
              <w:listEntry w:val="LSDE"/>
              <w:listEntry w:val="LADE"/>
            </w:ddList>
          </w:ffData>
        </w:fldChar>
      </w:r>
      <w:r w:rsidRPr="009B3C3B">
        <w:rPr>
          <w:rFonts w:ascii="Arial" w:hAnsi="Arial" w:cs="Arial"/>
          <w:sz w:val="32"/>
          <w:bdr w:val="single" w:sz="4" w:space="0" w:color="auto"/>
        </w:rPr>
        <w:instrText xml:space="preserve"> FORMDROPDOWN </w:instrText>
      </w:r>
      <w:r w:rsidRPr="009B3C3B">
        <w:rPr>
          <w:rFonts w:ascii="Arial" w:hAnsi="Arial" w:cs="Arial"/>
          <w:sz w:val="32"/>
          <w:bdr w:val="single" w:sz="4" w:space="0" w:color="auto"/>
        </w:rPr>
      </w:r>
      <w:r w:rsidRPr="009B3C3B">
        <w:rPr>
          <w:rFonts w:ascii="Arial" w:hAnsi="Arial" w:cs="Arial"/>
          <w:sz w:val="32"/>
          <w:bdr w:val="single" w:sz="4" w:space="0" w:color="auto"/>
        </w:rPr>
        <w:fldChar w:fldCharType="end"/>
      </w:r>
      <w:bookmarkEnd w:id="0"/>
    </w:p>
    <w:p w:rsidR="00720170" w:rsidRPr="009B3C3B" w:rsidRDefault="00720170" w:rsidP="00B34CBD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720170" w:rsidRPr="009B3C3B" w:rsidRDefault="00720170" w:rsidP="00B34CBD">
      <w:pPr>
        <w:ind w:right="-8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B3C3B">
        <w:rPr>
          <w:rFonts w:ascii="Arial" w:hAnsi="Arial" w:cs="Arial"/>
          <w:b/>
          <w:bCs/>
          <w:sz w:val="22"/>
          <w:szCs w:val="22"/>
          <w:u w:val="single"/>
        </w:rPr>
        <w:t xml:space="preserve">I – </w:t>
      </w:r>
      <w:r>
        <w:rPr>
          <w:rFonts w:ascii="Arial" w:hAnsi="Arial" w:cs="Arial"/>
          <w:b/>
          <w:bCs/>
          <w:sz w:val="22"/>
          <w:szCs w:val="22"/>
          <w:u w:val="single"/>
        </w:rPr>
        <w:t>xxxxxx</w:t>
      </w:r>
      <w:r w:rsidRPr="009B3C3B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720170" w:rsidRPr="009B3C3B" w:rsidRDefault="00720170" w:rsidP="00B34CBD">
      <w:pPr>
        <w:ind w:right="-82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20170" w:rsidRDefault="00720170" w:rsidP="00B34CBD">
      <w:pPr>
        <w:ind w:right="-82"/>
        <w:jc w:val="both"/>
        <w:rPr>
          <w:rFonts w:ascii="Arial" w:hAnsi="Arial" w:cs="Arial"/>
          <w:b/>
          <w:sz w:val="20"/>
          <w:szCs w:val="20"/>
        </w:rPr>
      </w:pPr>
      <w:r w:rsidRPr="009B3C3B">
        <w:rPr>
          <w:rFonts w:ascii="Arial" w:hAnsi="Arial" w:cs="Arial"/>
          <w:sz w:val="20"/>
          <w:szCs w:val="20"/>
        </w:rPr>
        <w:fldChar w:fldCharType="begin"/>
      </w:r>
      <w:r w:rsidRPr="009B3C3B">
        <w:rPr>
          <w:rFonts w:ascii="Arial" w:hAnsi="Arial" w:cs="Arial"/>
          <w:sz w:val="20"/>
          <w:szCs w:val="20"/>
        </w:rPr>
        <w:instrText xml:space="preserve"> IF </w:instrText>
      </w:r>
      <w:r>
        <w:fldChar w:fldCharType="begin"/>
      </w:r>
      <w:r>
        <w:instrText xml:space="preserve">ref </w:instrText>
      </w:r>
      <w:r w:rsidRPr="009B3C3B">
        <w:rPr>
          <w:rFonts w:ascii="Arial" w:hAnsi="Arial" w:cs="Arial"/>
          <w:sz w:val="20"/>
          <w:szCs w:val="20"/>
        </w:rPr>
        <w:instrText xml:space="preserve"> bien </w:instrText>
      </w:r>
      <w:r>
        <w:fldChar w:fldCharType="separate"/>
      </w:r>
      <w:r w:rsidRPr="009B3C3B">
        <w:instrText>REPRISE DE BAIL</w:instrText>
      </w:r>
      <w:r>
        <w:fldChar w:fldCharType="end"/>
      </w:r>
      <w:r w:rsidRPr="009B3C3B">
        <w:rPr>
          <w:rFonts w:ascii="Arial" w:hAnsi="Arial" w:cs="Arial"/>
          <w:sz w:val="20"/>
          <w:szCs w:val="20"/>
        </w:rPr>
        <w:instrText xml:space="preserve">= "REPRISE DE BAIL" "Prix de cession" "Droit d'entrée" </w:instrText>
      </w:r>
      <w:r w:rsidRPr="009B3C3B">
        <w:rPr>
          <w:rFonts w:ascii="Arial" w:hAnsi="Arial" w:cs="Arial"/>
          <w:sz w:val="20"/>
          <w:szCs w:val="20"/>
        </w:rPr>
        <w:fldChar w:fldCharType="separate"/>
      </w:r>
      <w:r w:rsidRPr="009B3C3B">
        <w:rPr>
          <w:rFonts w:ascii="Arial" w:hAnsi="Arial" w:cs="Arial"/>
          <w:noProof/>
          <w:sz w:val="20"/>
          <w:szCs w:val="20"/>
        </w:rPr>
        <w:t>Prix de cession</w:t>
      </w:r>
      <w:r w:rsidRPr="009B3C3B">
        <w:rPr>
          <w:rFonts w:ascii="Arial" w:hAnsi="Arial" w:cs="Arial"/>
          <w:sz w:val="20"/>
          <w:szCs w:val="20"/>
        </w:rPr>
        <w:fldChar w:fldCharType="end"/>
      </w:r>
      <w:r w:rsidRPr="009B3C3B">
        <w:rPr>
          <w:rFonts w:ascii="Arial" w:hAnsi="Arial" w:cs="Arial"/>
          <w:sz w:val="20"/>
          <w:szCs w:val="20"/>
        </w:rPr>
        <w:t xml:space="preserve"> : </w:t>
      </w:r>
      <w:bookmarkStart w:id="1" w:name="PNV"/>
      <w:r w:rsidRPr="009B3C3B">
        <w:rPr>
          <w:rFonts w:ascii="Arial" w:hAnsi="Arial" w:cs="Arial"/>
          <w:b/>
          <w:sz w:val="20"/>
          <w:szCs w:val="20"/>
        </w:rPr>
        <w:fldChar w:fldCharType="begin">
          <w:ffData>
            <w:name w:val="PNV"/>
            <w:enabled/>
            <w:calcOnExit/>
            <w:textInput>
              <w:type w:val="number"/>
              <w:format w:val="# ##0,00 €;(# ##0,00 €)"/>
            </w:textInput>
          </w:ffData>
        </w:fldChar>
      </w:r>
      <w:r w:rsidRPr="009B3C3B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9B3C3B">
        <w:rPr>
          <w:rFonts w:ascii="Arial" w:hAnsi="Arial" w:cs="Arial"/>
          <w:b/>
          <w:sz w:val="20"/>
          <w:szCs w:val="20"/>
        </w:rPr>
      </w:r>
      <w:r w:rsidRPr="009B3C3B">
        <w:rPr>
          <w:rFonts w:ascii="Arial" w:hAnsi="Arial" w:cs="Arial"/>
          <w:b/>
          <w:sz w:val="20"/>
          <w:szCs w:val="20"/>
        </w:rPr>
        <w:fldChar w:fldCharType="separate"/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Pr="009B3C3B">
        <w:rPr>
          <w:rFonts w:ascii="Arial" w:hAnsi="Arial" w:cs="Arial"/>
          <w:sz w:val="20"/>
          <w:szCs w:val="20"/>
        </w:rPr>
        <w:t xml:space="preserve"> </w:t>
      </w:r>
      <w:r w:rsidRPr="009B3C3B">
        <w:rPr>
          <w:rFonts w:ascii="Arial" w:hAnsi="Arial" w:cs="Arial"/>
          <w:sz w:val="20"/>
          <w:szCs w:val="20"/>
        </w:rPr>
        <w:tab/>
      </w:r>
      <w:r w:rsidRPr="009B3C3B">
        <w:rPr>
          <w:rFonts w:ascii="Arial" w:hAnsi="Arial" w:cs="Arial"/>
          <w:sz w:val="20"/>
          <w:szCs w:val="20"/>
        </w:rPr>
        <w:tab/>
      </w:r>
      <w:r w:rsidRPr="009B3C3B">
        <w:rPr>
          <w:rFonts w:ascii="Arial" w:hAnsi="Arial" w:cs="Arial"/>
          <w:sz w:val="20"/>
          <w:szCs w:val="20"/>
        </w:rPr>
        <w:tab/>
      </w:r>
      <w:r w:rsidRPr="009B3C3B">
        <w:rPr>
          <w:rFonts w:ascii="Arial" w:hAnsi="Arial" w:cs="Arial"/>
          <w:sz w:val="20"/>
          <w:szCs w:val="20"/>
        </w:rPr>
        <w:tab/>
        <w:t xml:space="preserve"> TTC : </w:t>
      </w:r>
      <w:bookmarkStart w:id="2" w:name="honoTTC"/>
      <w:r w:rsidRPr="009B3C3B">
        <w:rPr>
          <w:rFonts w:ascii="Arial" w:hAnsi="Arial" w:cs="Arial"/>
          <w:b/>
          <w:sz w:val="20"/>
          <w:szCs w:val="20"/>
        </w:rPr>
        <w:fldChar w:fldCharType="begin">
          <w:ffData>
            <w:name w:val="honoTTC"/>
            <w:enabled/>
            <w:calcOnExit/>
            <w:textInput>
              <w:type w:val="number"/>
              <w:format w:val="# ##0,00 €;(# ##0,00 €)"/>
            </w:textInput>
          </w:ffData>
        </w:fldChar>
      </w:r>
      <w:r w:rsidRPr="009B3C3B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9B3C3B">
        <w:rPr>
          <w:rFonts w:ascii="Arial" w:hAnsi="Arial" w:cs="Arial"/>
          <w:b/>
          <w:sz w:val="20"/>
          <w:szCs w:val="20"/>
        </w:rPr>
      </w:r>
      <w:r w:rsidRPr="009B3C3B">
        <w:rPr>
          <w:rFonts w:ascii="Arial" w:hAnsi="Arial" w:cs="Arial"/>
          <w:b/>
          <w:sz w:val="20"/>
          <w:szCs w:val="20"/>
        </w:rPr>
        <w:fldChar w:fldCharType="separate"/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sz w:val="20"/>
          <w:szCs w:val="20"/>
        </w:rPr>
        <w:fldChar w:fldCharType="end"/>
      </w:r>
      <w:bookmarkEnd w:id="2"/>
    </w:p>
    <w:p w:rsidR="00720170" w:rsidRPr="009B3C3B" w:rsidRDefault="00720170" w:rsidP="00B34CBD">
      <w:pPr>
        <w:ind w:right="-8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Total</w:t>
      </w:r>
      <w:r w:rsidRPr="009B3C3B">
        <w:rPr>
          <w:rFonts w:ascii="Arial" w:hAnsi="Arial" w:cs="Arial"/>
          <w:b/>
          <w:sz w:val="20"/>
          <w:szCs w:val="20"/>
        </w:rPr>
        <w:t xml:space="preserve"> * :</w:t>
      </w:r>
      <w:r w:rsidRPr="009B3C3B">
        <w:rPr>
          <w:rFonts w:ascii="Arial" w:hAnsi="Arial" w:cs="Arial"/>
          <w:sz w:val="20"/>
          <w:szCs w:val="20"/>
        </w:rPr>
        <w:t xml:space="preserve"> </w:t>
      </w:r>
      <w:bookmarkStart w:id="3" w:name="FAI"/>
      <w:r w:rsidRPr="009B3C3B">
        <w:rPr>
          <w:rFonts w:ascii="Arial" w:hAnsi="Arial" w:cs="Arial"/>
          <w:sz w:val="20"/>
          <w:szCs w:val="20"/>
        </w:rPr>
        <w:fldChar w:fldCharType="begin">
          <w:ffData>
            <w:name w:val="FAI"/>
            <w:enabled w:val="0"/>
            <w:calcOnExit w:val="0"/>
            <w:textInput>
              <w:type w:val="calculated"/>
              <w:default w:val="=PNV+honoTTC"/>
              <w:format w:val="# ##0,00 €;(# ##0,00 €)"/>
            </w:textInput>
          </w:ffData>
        </w:fldChar>
      </w:r>
      <w:r w:rsidRPr="009B3C3B">
        <w:rPr>
          <w:rFonts w:ascii="Arial" w:hAnsi="Arial" w:cs="Arial"/>
          <w:sz w:val="20"/>
          <w:szCs w:val="20"/>
        </w:rPr>
        <w:instrText xml:space="preserve"> FORMTEXT </w:instrText>
      </w:r>
      <w:r w:rsidRPr="009B3C3B">
        <w:rPr>
          <w:rFonts w:ascii="Arial" w:hAnsi="Arial" w:cs="Arial"/>
          <w:sz w:val="20"/>
          <w:szCs w:val="20"/>
        </w:rPr>
        <w:fldChar w:fldCharType="begin"/>
      </w:r>
      <w:r w:rsidRPr="009B3C3B">
        <w:rPr>
          <w:rFonts w:ascii="Arial" w:hAnsi="Arial" w:cs="Arial"/>
          <w:sz w:val="20"/>
          <w:szCs w:val="20"/>
        </w:rPr>
        <w:instrText xml:space="preserve"> =PNV+honoTTC </w:instrText>
      </w:r>
      <w:r w:rsidRPr="009B3C3B">
        <w:rPr>
          <w:rFonts w:ascii="Arial" w:hAnsi="Arial" w:cs="Arial"/>
          <w:sz w:val="20"/>
          <w:szCs w:val="20"/>
        </w:rPr>
        <w:fldChar w:fldCharType="separate"/>
      </w:r>
      <w:r w:rsidRPr="009B3C3B">
        <w:rPr>
          <w:rFonts w:ascii="Arial" w:hAnsi="Arial" w:cs="Arial"/>
          <w:noProof/>
          <w:sz w:val="20"/>
          <w:szCs w:val="20"/>
        </w:rPr>
        <w:instrText>0</w:instrText>
      </w:r>
      <w:r w:rsidRPr="009B3C3B">
        <w:rPr>
          <w:rFonts w:ascii="Arial" w:hAnsi="Arial" w:cs="Arial"/>
          <w:sz w:val="20"/>
          <w:szCs w:val="20"/>
        </w:rPr>
        <w:fldChar w:fldCharType="end"/>
      </w:r>
      <w:r w:rsidRPr="009B3C3B">
        <w:rPr>
          <w:rFonts w:ascii="Arial" w:hAnsi="Arial" w:cs="Arial"/>
          <w:sz w:val="20"/>
          <w:szCs w:val="20"/>
        </w:rPr>
      </w:r>
      <w:r w:rsidRPr="009B3C3B">
        <w:rPr>
          <w:rFonts w:ascii="Arial" w:hAnsi="Arial" w:cs="Arial"/>
          <w:sz w:val="20"/>
          <w:szCs w:val="20"/>
        </w:rPr>
        <w:fldChar w:fldCharType="separate"/>
      </w:r>
      <w:r w:rsidRPr="009B3C3B">
        <w:rPr>
          <w:rFonts w:ascii="Arial" w:hAnsi="Arial" w:cs="Arial"/>
          <w:noProof/>
          <w:sz w:val="20"/>
          <w:szCs w:val="20"/>
        </w:rPr>
        <w:t>0,00 €</w:t>
      </w:r>
      <w:r w:rsidRPr="009B3C3B">
        <w:rPr>
          <w:rFonts w:ascii="Arial" w:hAnsi="Arial" w:cs="Arial"/>
          <w:sz w:val="20"/>
          <w:szCs w:val="20"/>
        </w:rPr>
        <w:fldChar w:fldCharType="end"/>
      </w:r>
      <w:bookmarkEnd w:id="3"/>
      <w:r w:rsidRPr="009B3C3B">
        <w:rPr>
          <w:rFonts w:ascii="Arial" w:hAnsi="Arial" w:cs="Arial"/>
          <w:sz w:val="20"/>
          <w:szCs w:val="20"/>
        </w:rPr>
        <w:t xml:space="preserve">  </w:t>
      </w:r>
    </w:p>
    <w:p w:rsidR="00720170" w:rsidRPr="009B3C3B" w:rsidRDefault="00720170" w:rsidP="007A7239">
      <w:pPr>
        <w:ind w:right="-8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xxxxxxxxxxxxxxxxxxxxxxxxxxxxxxxxxxxxxx</w:t>
      </w:r>
      <w:r w:rsidRPr="009B3C3B">
        <w:rPr>
          <w:rFonts w:ascii="Arial" w:hAnsi="Arial" w:cs="Arial"/>
          <w:sz w:val="16"/>
          <w:szCs w:val="16"/>
        </w:rPr>
        <w:t>.</w:t>
      </w:r>
    </w:p>
    <w:p w:rsidR="00720170" w:rsidRPr="009B3C3B" w:rsidRDefault="00720170" w:rsidP="00B34CBD">
      <w:pPr>
        <w:ind w:right="-8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720170" w:rsidRPr="009B3C3B" w:rsidRDefault="00720170" w:rsidP="00B34CBD">
      <w:pPr>
        <w:ind w:right="-8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720170" w:rsidRPr="009B3C3B" w:rsidRDefault="00720170" w:rsidP="00B34CBD">
      <w:pPr>
        <w:ind w:right="-8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B3C3B">
        <w:rPr>
          <w:rFonts w:ascii="Arial" w:hAnsi="Arial" w:cs="Arial"/>
          <w:b/>
          <w:bCs/>
          <w:sz w:val="22"/>
          <w:szCs w:val="22"/>
          <w:u w:val="single"/>
        </w:rPr>
        <w:t xml:space="preserve">VIII – </w:t>
      </w:r>
      <w:r>
        <w:rPr>
          <w:rFonts w:ascii="Arial" w:hAnsi="Arial" w:cs="Arial"/>
          <w:b/>
          <w:bCs/>
          <w:sz w:val="22"/>
          <w:szCs w:val="22"/>
          <w:u w:val="single"/>
        </w:rPr>
        <w:t>xxxxxxxxx</w:t>
      </w:r>
      <w:r w:rsidRPr="009B3C3B">
        <w:rPr>
          <w:rFonts w:ascii="Arial" w:hAnsi="Arial" w:cs="Arial"/>
          <w:b/>
          <w:bCs/>
          <w:sz w:val="22"/>
          <w:szCs w:val="22"/>
        </w:rPr>
        <w:t> :</w:t>
      </w:r>
    </w:p>
    <w:p w:rsidR="00720170" w:rsidRPr="009B3C3B" w:rsidRDefault="00720170" w:rsidP="00B34CBD">
      <w:pPr>
        <w:ind w:right="-82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20170" w:rsidRPr="007A7239" w:rsidRDefault="00720170" w:rsidP="00B34CBD">
      <w:pPr>
        <w:ind w:right="-82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xxxxxxxxxx</w:t>
      </w:r>
      <w:r w:rsidRPr="009B3C3B">
        <w:rPr>
          <w:rFonts w:ascii="Arial" w:hAnsi="Arial" w:cs="Arial"/>
          <w:sz w:val="20"/>
          <w:szCs w:val="20"/>
        </w:rPr>
        <w:t xml:space="preserve">e du </w:t>
      </w:r>
      <w:r>
        <w:rPr>
          <w:rFonts w:ascii="Arial" w:hAnsi="Arial" w:cs="Arial"/>
          <w:sz w:val="20"/>
          <w:szCs w:val="20"/>
        </w:rPr>
        <w:t>xx</w:t>
      </w:r>
      <w:r w:rsidRPr="009B3C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xxxxxx</w:t>
      </w:r>
      <w:r w:rsidRPr="009B3C3B">
        <w:rPr>
          <w:rFonts w:ascii="Arial" w:hAnsi="Arial" w:cs="Arial"/>
          <w:sz w:val="20"/>
          <w:szCs w:val="20"/>
        </w:rPr>
        <w:t xml:space="preserve"> </w:t>
      </w:r>
      <w:bookmarkStart w:id="4" w:name="pourcent"/>
      <w:r w:rsidRPr="009B3C3B">
        <w:rPr>
          <w:rFonts w:ascii="Arial" w:hAnsi="Arial" w:cs="Arial"/>
          <w:b/>
          <w:sz w:val="20"/>
          <w:szCs w:val="20"/>
        </w:rPr>
        <w:fldChar w:fldCharType="begin">
          <w:ffData>
            <w:name w:val="pourcent"/>
            <w:enabled/>
            <w:calcOnExit w:val="0"/>
            <w:textInput/>
          </w:ffData>
        </w:fldChar>
      </w:r>
      <w:r w:rsidRPr="009B3C3B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9B3C3B">
        <w:rPr>
          <w:rFonts w:ascii="Arial" w:hAnsi="Arial" w:cs="Arial"/>
          <w:b/>
          <w:sz w:val="20"/>
          <w:szCs w:val="20"/>
        </w:rPr>
      </w:r>
      <w:r w:rsidRPr="009B3C3B">
        <w:rPr>
          <w:rFonts w:ascii="Arial" w:hAnsi="Arial" w:cs="Arial"/>
          <w:b/>
          <w:sz w:val="20"/>
          <w:szCs w:val="20"/>
        </w:rPr>
        <w:fldChar w:fldCharType="separate"/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noProof/>
          <w:sz w:val="20"/>
          <w:szCs w:val="20"/>
        </w:rPr>
        <w:t> </w:t>
      </w:r>
      <w:r w:rsidRPr="009B3C3B">
        <w:rPr>
          <w:rFonts w:ascii="Arial" w:hAnsi="Arial" w:cs="Arial"/>
          <w:b/>
          <w:sz w:val="20"/>
          <w:szCs w:val="20"/>
        </w:rPr>
        <w:fldChar w:fldCharType="end"/>
      </w:r>
      <w:bookmarkEnd w:id="4"/>
      <w:r w:rsidRPr="009B3C3B">
        <w:rPr>
          <w:rFonts w:ascii="Arial" w:hAnsi="Arial" w:cs="Arial"/>
          <w:b/>
          <w:sz w:val="20"/>
          <w:szCs w:val="20"/>
        </w:rPr>
        <w:t>%</w:t>
      </w:r>
      <w:r w:rsidRPr="009B3C3B">
        <w:rPr>
          <w:rFonts w:ascii="Arial" w:hAnsi="Arial" w:cs="Arial"/>
          <w:sz w:val="20"/>
          <w:szCs w:val="20"/>
        </w:rPr>
        <w:t xml:space="preserve"> du </w:t>
      </w:r>
      <w:r>
        <w:rPr>
          <w:rFonts w:ascii="Arial" w:hAnsi="Arial" w:cs="Arial"/>
          <w:sz w:val="20"/>
          <w:szCs w:val="20"/>
        </w:rPr>
        <w:t>xxxx</w:t>
      </w:r>
      <w:r w:rsidRPr="009B3C3B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xxxx</w:t>
      </w:r>
      <w:r w:rsidRPr="009B3C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xxxxx</w:t>
      </w:r>
      <w:r w:rsidRPr="009B3C3B">
        <w:rPr>
          <w:rFonts w:ascii="Arial" w:hAnsi="Arial" w:cs="Arial"/>
          <w:sz w:val="20"/>
          <w:szCs w:val="20"/>
        </w:rPr>
        <w:t xml:space="preserve">ntant de </w:t>
      </w:r>
      <w:bookmarkStart w:id="5" w:name="sequestre"/>
      <w:r w:rsidRPr="009B3C3B">
        <w:rPr>
          <w:rFonts w:ascii="Arial" w:hAnsi="Arial" w:cs="Arial"/>
          <w:b/>
          <w:sz w:val="20"/>
          <w:szCs w:val="20"/>
        </w:rPr>
        <w:fldChar w:fldCharType="begin">
          <w:ffData>
            <w:name w:val="sequestre"/>
            <w:enabled w:val="0"/>
            <w:calcOnExit w:val="0"/>
            <w:textInput>
              <w:type w:val="calculated"/>
              <w:default w:val="=PNV*(pourcent/100)"/>
              <w:format w:val="# ##0,00 €;(# ##0,00 €)"/>
            </w:textInput>
          </w:ffData>
        </w:fldChar>
      </w:r>
      <w:r w:rsidRPr="009B3C3B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9B3C3B">
        <w:rPr>
          <w:rFonts w:ascii="Arial" w:hAnsi="Arial" w:cs="Arial"/>
          <w:b/>
          <w:sz w:val="20"/>
          <w:szCs w:val="20"/>
        </w:rPr>
        <w:fldChar w:fldCharType="begin"/>
      </w:r>
      <w:r w:rsidRPr="009B3C3B">
        <w:rPr>
          <w:rFonts w:ascii="Arial" w:hAnsi="Arial" w:cs="Arial"/>
          <w:b/>
          <w:sz w:val="20"/>
          <w:szCs w:val="20"/>
        </w:rPr>
        <w:instrText xml:space="preserve"> =PNV*(pourcent/100) </w:instrText>
      </w:r>
      <w:r w:rsidRPr="009B3C3B">
        <w:rPr>
          <w:rFonts w:ascii="Arial" w:hAnsi="Arial" w:cs="Arial"/>
          <w:b/>
          <w:sz w:val="20"/>
          <w:szCs w:val="20"/>
        </w:rPr>
        <w:fldChar w:fldCharType="separate"/>
      </w:r>
      <w:r w:rsidRPr="009B3C3B">
        <w:rPr>
          <w:rFonts w:ascii="Arial" w:hAnsi="Arial" w:cs="Arial"/>
          <w:b/>
          <w:noProof/>
          <w:sz w:val="20"/>
          <w:szCs w:val="20"/>
        </w:rPr>
        <w:instrText>0,0</w:instrText>
      </w:r>
      <w:r w:rsidRPr="009B3C3B">
        <w:rPr>
          <w:rFonts w:ascii="Arial" w:hAnsi="Arial" w:cs="Arial"/>
          <w:b/>
          <w:sz w:val="20"/>
          <w:szCs w:val="20"/>
        </w:rPr>
        <w:fldChar w:fldCharType="end"/>
      </w:r>
      <w:r w:rsidRPr="009B3C3B">
        <w:rPr>
          <w:rFonts w:ascii="Arial" w:hAnsi="Arial" w:cs="Arial"/>
          <w:b/>
          <w:sz w:val="20"/>
          <w:szCs w:val="20"/>
        </w:rPr>
      </w:r>
      <w:r w:rsidRPr="009B3C3B">
        <w:rPr>
          <w:rFonts w:ascii="Arial" w:hAnsi="Arial" w:cs="Arial"/>
          <w:b/>
          <w:sz w:val="20"/>
          <w:szCs w:val="20"/>
        </w:rPr>
        <w:fldChar w:fldCharType="separate"/>
      </w:r>
      <w:r w:rsidRPr="009B3C3B">
        <w:rPr>
          <w:rFonts w:ascii="Arial" w:hAnsi="Arial" w:cs="Arial"/>
          <w:b/>
          <w:noProof/>
          <w:sz w:val="20"/>
          <w:szCs w:val="20"/>
        </w:rPr>
        <w:t>0,00 €</w:t>
      </w:r>
      <w:r w:rsidRPr="009B3C3B">
        <w:rPr>
          <w:rFonts w:ascii="Arial" w:hAnsi="Arial" w:cs="Arial"/>
          <w:b/>
          <w:sz w:val="20"/>
          <w:szCs w:val="20"/>
        </w:rPr>
        <w:fldChar w:fldCharType="end"/>
      </w:r>
      <w:bookmarkEnd w:id="5"/>
      <w:r w:rsidRPr="009B3C3B">
        <w:rPr>
          <w:rFonts w:ascii="Arial" w:hAnsi="Arial" w:cs="Arial"/>
          <w:sz w:val="20"/>
          <w:szCs w:val="20"/>
        </w:rPr>
        <w:t xml:space="preserve">, à </w:t>
      </w:r>
      <w:r>
        <w:rPr>
          <w:rFonts w:ascii="Arial" w:hAnsi="Arial" w:cs="Arial"/>
          <w:sz w:val="20"/>
          <w:szCs w:val="20"/>
        </w:rPr>
        <w:t>xxxxxxxxxxxxxxxxxxxxxxxxxxxxxxxxxxxxxxxxxxxxxxxxxxxxxxxxxxxxxxxxxxxxxx</w:t>
      </w:r>
    </w:p>
    <w:p w:rsidR="00720170" w:rsidRDefault="00720170" w:rsidP="00B34CBD">
      <w:pPr>
        <w:ind w:right="-82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20170" w:rsidRDefault="00720170" w:rsidP="00B34CBD">
      <w:pPr>
        <w:ind w:right="-82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20170" w:rsidRDefault="00720170" w:rsidP="00B34CBD">
      <w:pPr>
        <w:ind w:right="-82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20170" w:rsidRDefault="00720170" w:rsidP="00B34CBD">
      <w:pPr>
        <w:ind w:right="-82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20170" w:rsidRDefault="00720170" w:rsidP="00B34CBD">
      <w:pPr>
        <w:ind w:right="-82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20170" w:rsidRDefault="00720170" w:rsidP="00B34CBD">
      <w:pPr>
        <w:ind w:right="-82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20170" w:rsidRPr="009B3C3B" w:rsidRDefault="00720170" w:rsidP="00B34CBD">
      <w:pPr>
        <w:ind w:right="-82"/>
        <w:jc w:val="both"/>
        <w:rPr>
          <w:rFonts w:ascii="Arial" w:hAnsi="Arial" w:cs="Arial"/>
          <w:b/>
          <w:bCs/>
          <w:sz w:val="32"/>
          <w:szCs w:val="32"/>
          <w:u w:val="single"/>
        </w:rPr>
      </w:pPr>
    </w:p>
    <w:p w:rsidR="00720170" w:rsidRPr="009B3C3B" w:rsidRDefault="00720170" w:rsidP="00B34CBD">
      <w:pPr>
        <w:ind w:right="-82"/>
        <w:jc w:val="both"/>
        <w:rPr>
          <w:rFonts w:ascii="Arial" w:hAnsi="Arial" w:cs="Arial"/>
          <w:bCs/>
          <w:sz w:val="32"/>
          <w:szCs w:val="32"/>
        </w:rPr>
      </w:pPr>
      <w:r w:rsidRPr="009B3C3B">
        <w:rPr>
          <w:rFonts w:ascii="Arial" w:hAnsi="Arial" w:cs="Arial"/>
          <w:bCs/>
          <w:sz w:val="32"/>
          <w:szCs w:val="32"/>
        </w:rPr>
        <w:t xml:space="preserve">Je souhaite que ces deux paragraphes disparaissent quand je sélectionne LSDE dans la liste déroulante </w:t>
      </w:r>
    </w:p>
    <w:sectPr w:rsidR="00720170" w:rsidRPr="009B3C3B" w:rsidSect="00E41A49">
      <w:headerReference w:type="default" r:id="rId7"/>
      <w:type w:val="continuous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170" w:rsidRDefault="00720170">
      <w:r>
        <w:separator/>
      </w:r>
    </w:p>
  </w:endnote>
  <w:endnote w:type="continuationSeparator" w:id="0">
    <w:p w:rsidR="00720170" w:rsidRDefault="00720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170" w:rsidRDefault="00720170">
      <w:r>
        <w:separator/>
      </w:r>
    </w:p>
  </w:footnote>
  <w:footnote w:type="continuationSeparator" w:id="0">
    <w:p w:rsidR="00720170" w:rsidRDefault="00720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170" w:rsidRPr="007A7239" w:rsidRDefault="00720170" w:rsidP="007A72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774C2"/>
    <w:multiLevelType w:val="hybridMultilevel"/>
    <w:tmpl w:val="D7E6217E"/>
    <w:lvl w:ilvl="0" w:tplc="45A65D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B97DEA"/>
    <w:multiLevelType w:val="hybridMultilevel"/>
    <w:tmpl w:val="120E2074"/>
    <w:lvl w:ilvl="0" w:tplc="30DA9210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067A"/>
    <w:rsid w:val="000126A0"/>
    <w:rsid w:val="000508EC"/>
    <w:rsid w:val="0007399A"/>
    <w:rsid w:val="001176F3"/>
    <w:rsid w:val="00205D53"/>
    <w:rsid w:val="002A067A"/>
    <w:rsid w:val="0035210F"/>
    <w:rsid w:val="00375382"/>
    <w:rsid w:val="00376404"/>
    <w:rsid w:val="00394E54"/>
    <w:rsid w:val="0045080C"/>
    <w:rsid w:val="00453D88"/>
    <w:rsid w:val="00456A2C"/>
    <w:rsid w:val="004C4BCF"/>
    <w:rsid w:val="005300CE"/>
    <w:rsid w:val="005301CB"/>
    <w:rsid w:val="005E314C"/>
    <w:rsid w:val="00664179"/>
    <w:rsid w:val="006C1467"/>
    <w:rsid w:val="00720170"/>
    <w:rsid w:val="007771EE"/>
    <w:rsid w:val="007A7239"/>
    <w:rsid w:val="008E031E"/>
    <w:rsid w:val="009B3C3B"/>
    <w:rsid w:val="00A45E3E"/>
    <w:rsid w:val="00AD14BA"/>
    <w:rsid w:val="00B34CBD"/>
    <w:rsid w:val="00BA27F6"/>
    <w:rsid w:val="00BF37DA"/>
    <w:rsid w:val="00C26488"/>
    <w:rsid w:val="00C40423"/>
    <w:rsid w:val="00C46C36"/>
    <w:rsid w:val="00E41A49"/>
    <w:rsid w:val="00E55CC0"/>
    <w:rsid w:val="00EF024D"/>
    <w:rsid w:val="00EF27E4"/>
    <w:rsid w:val="00E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D88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53D88"/>
    <w:pPr>
      <w:keepNext/>
      <w:ind w:right="-82"/>
      <w:jc w:val="center"/>
      <w:outlineLvl w:val="1"/>
    </w:pPr>
    <w:rPr>
      <w:rFonts w:ascii="Tahoma" w:hAnsi="Tahoma" w:cs="Tahoma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34CB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53D88"/>
    <w:pPr>
      <w:keepNext/>
      <w:tabs>
        <w:tab w:val="left" w:leader="hyphen" w:pos="9900"/>
      </w:tabs>
      <w:ind w:right="-79"/>
      <w:jc w:val="center"/>
      <w:outlineLvl w:val="5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B720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20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201"/>
    <w:rPr>
      <w:rFonts w:asciiTheme="minorHAnsi" w:eastAsiaTheme="minorEastAsia" w:hAnsiTheme="minorHAnsi" w:cstheme="minorBidi"/>
      <w:b/>
      <w:bCs/>
    </w:rPr>
  </w:style>
  <w:style w:type="table" w:styleId="TableGrid">
    <w:name w:val="Table Grid"/>
    <w:basedOn w:val="TableNormal"/>
    <w:uiPriority w:val="99"/>
    <w:rsid w:val="00453D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4CBD"/>
    <w:pPr>
      <w:tabs>
        <w:tab w:val="center" w:pos="4536"/>
        <w:tab w:val="right" w:pos="9072"/>
      </w:tabs>
    </w:pPr>
    <w:rPr>
      <w:rFonts w:ascii="Tahoma" w:hAnsi="Tahoma" w:cs="Tahom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B7201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B34CBD"/>
    <w:pPr>
      <w:ind w:right="-82"/>
      <w:jc w:val="both"/>
    </w:pPr>
    <w:rPr>
      <w:rFonts w:ascii="Arial" w:hAnsi="Arial" w:cs="Arial"/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7201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B34CB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720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34CBD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7A7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7201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41A4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hawmmond\Desktop\OFFRE%20DE%20REPRISE%20DE%20DROIT%20AU%20B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OFFRE DE REPRISE DE DROIT AU BAIL</Template>
  <TotalTime>0</TotalTime>
  <Pages>1</Pages>
  <Words>94</Words>
  <Characters>522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OFFRE DE REPRISE DE DROIT AU BAIL </dc:title>
  <dc:subject/>
  <dc:creator>dhawmmond</dc:creator>
  <cp:keywords/>
  <dc:description/>
  <cp:lastModifiedBy>dhawmmond</cp:lastModifiedBy>
  <cp:revision>2</cp:revision>
  <dcterms:created xsi:type="dcterms:W3CDTF">2014-11-20T17:41:00Z</dcterms:created>
  <dcterms:modified xsi:type="dcterms:W3CDTF">2014-11-20T17:41:00Z</dcterms:modified>
</cp:coreProperties>
</file>