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2896"/>
        <w:gridCol w:w="1776"/>
        <w:gridCol w:w="1216"/>
      </w:tblGrid>
      <w:tr w:rsidR="00622A8A" w14:paraId="2D31B3B2" w14:textId="77777777" w:rsidTr="00622A8A">
        <w:trPr>
          <w:jc w:val="center"/>
        </w:trPr>
        <w:tc>
          <w:tcPr>
            <w:tcW w:w="0" w:type="auto"/>
            <w:vAlign w:val="center"/>
          </w:tcPr>
          <w:p w14:paraId="1C7572EA" w14:textId="4EBCDBE3" w:rsidR="00622A8A" w:rsidRDefault="00622A8A" w:rsidP="00622A8A">
            <w:pPr>
              <w:jc w:val="center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drawing>
                <wp:inline distT="0" distB="0" distL="0" distR="0" wp14:anchorId="3E4C697C" wp14:editId="1044F689">
                  <wp:extent cx="912047" cy="71507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MH-45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33" cy="74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3C17F2B" w14:textId="5B1DACA7" w:rsidR="00622A8A" w:rsidRDefault="00622A8A" w:rsidP="00622A8A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fr-FR"/>
              </w:rPr>
              <w:drawing>
                <wp:inline distT="0" distB="0" distL="0" distR="0" wp14:anchorId="2B984836" wp14:editId="62C754D4">
                  <wp:extent cx="1696459" cy="638610"/>
                  <wp:effectExtent l="0" t="0" r="571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vhc-fsm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557" cy="66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1154502" w14:textId="199679D8" w:rsidR="00622A8A" w:rsidRDefault="00622A8A" w:rsidP="00622A8A">
            <w:pPr>
              <w:jc w:val="center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drawing>
                <wp:inline distT="0" distB="0" distL="0" distR="0" wp14:anchorId="3CCD145B" wp14:editId="3189216D">
                  <wp:extent cx="990616" cy="700293"/>
                  <wp:effectExtent l="0" t="0" r="0" b="1143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mih-2015-300DPI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4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38701C" w14:textId="50CBAF6A" w:rsidR="00622A8A" w:rsidRDefault="00622A8A" w:rsidP="00622A8A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fr-FR"/>
              </w:rPr>
              <w:drawing>
                <wp:inline distT="0" distB="0" distL="0" distR="0" wp14:anchorId="3CD0C3BA" wp14:editId="1E7F13DD">
                  <wp:extent cx="623790" cy="700293"/>
                  <wp:effectExtent l="0" t="0" r="11430" b="1143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NRS 2011b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89" cy="79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77F1D" w14:textId="77777777" w:rsidR="00EC4306" w:rsidRDefault="00EC4306" w:rsidP="00EC4306">
      <w:pPr>
        <w:pBdr>
          <w:bottom w:val="single" w:sz="6" w:space="1" w:color="auto"/>
        </w:pBdr>
        <w:jc w:val="center"/>
        <w:rPr>
          <w:b/>
          <w:sz w:val="28"/>
        </w:rPr>
      </w:pPr>
    </w:p>
    <w:p w14:paraId="0E64785E" w14:textId="77777777" w:rsidR="00EC4306" w:rsidRDefault="00EC4306" w:rsidP="00EC4306">
      <w:pPr>
        <w:pBdr>
          <w:bottom w:val="single" w:sz="6" w:space="1" w:color="auto"/>
        </w:pBdr>
        <w:jc w:val="center"/>
        <w:rPr>
          <w:b/>
          <w:sz w:val="28"/>
        </w:rPr>
      </w:pPr>
    </w:p>
    <w:p w14:paraId="3F6A7927" w14:textId="77777777" w:rsidR="00EC4306" w:rsidRPr="00EC4306" w:rsidRDefault="00EC4306" w:rsidP="00EC4306">
      <w:pPr>
        <w:pBdr>
          <w:bottom w:val="single" w:sz="6" w:space="1" w:color="auto"/>
        </w:pBdr>
        <w:jc w:val="center"/>
        <w:rPr>
          <w:b/>
          <w:sz w:val="36"/>
        </w:rPr>
      </w:pPr>
      <w:r w:rsidRPr="00EC4306">
        <w:rPr>
          <w:b/>
          <w:sz w:val="36"/>
        </w:rPr>
        <w:t>Devoirs M1S1 – IEAP – 3MH</w:t>
      </w:r>
    </w:p>
    <w:p w14:paraId="72B6A030" w14:textId="77777777" w:rsidR="00EC4306" w:rsidRDefault="00EC4306" w:rsidP="00EC4306">
      <w:pPr>
        <w:pBdr>
          <w:bottom w:val="single" w:sz="6" w:space="1" w:color="auto"/>
        </w:pBdr>
        <w:jc w:val="center"/>
        <w:rPr>
          <w:b/>
          <w:sz w:val="28"/>
        </w:rPr>
      </w:pPr>
    </w:p>
    <w:p w14:paraId="632C352A" w14:textId="77777777" w:rsidR="00EC4306" w:rsidRDefault="00EC4306" w:rsidP="00EC4306">
      <w:pPr>
        <w:jc w:val="center"/>
        <w:rPr>
          <w:b/>
        </w:rPr>
      </w:pPr>
    </w:p>
    <w:p w14:paraId="32008378" w14:textId="341FC319" w:rsidR="00EC4306" w:rsidRDefault="00EC4306" w:rsidP="00EC4306">
      <w:pPr>
        <w:jc w:val="center"/>
        <w:rPr>
          <w:b/>
          <w:sz w:val="28"/>
        </w:rPr>
      </w:pPr>
      <w:r>
        <w:rPr>
          <w:b/>
          <w:sz w:val="28"/>
        </w:rPr>
        <w:t xml:space="preserve">Chapitre : </w:t>
      </w:r>
      <w:r w:rsidR="00AB23D7">
        <w:rPr>
          <w:b/>
          <w:sz w:val="28"/>
        </w:rPr>
        <w:t>Structures de contrôle</w:t>
      </w:r>
    </w:p>
    <w:p w14:paraId="58C06C0F" w14:textId="77777777" w:rsidR="00EC4306" w:rsidRPr="00EC4306" w:rsidRDefault="00EC4306" w:rsidP="00EC4306">
      <w:pPr>
        <w:jc w:val="center"/>
        <w:rPr>
          <w:b/>
          <w:sz w:val="28"/>
        </w:rPr>
      </w:pPr>
    </w:p>
    <w:p w14:paraId="68FE50A4" w14:textId="3FAC5093" w:rsidR="00EC4306" w:rsidRPr="00EC4306" w:rsidRDefault="00EC4306" w:rsidP="00EC4306">
      <w:pPr>
        <w:jc w:val="center"/>
        <w:rPr>
          <w:b/>
        </w:rPr>
      </w:pPr>
      <w:r>
        <w:t>(</w:t>
      </w:r>
      <w:r w:rsidRPr="00C41144">
        <w:t xml:space="preserve">A rendre de préférence avant le </w:t>
      </w:r>
      <w:r w:rsidR="00E6620A">
        <w:t>1</w:t>
      </w:r>
      <w:r w:rsidR="00AB23D7">
        <w:t>7</w:t>
      </w:r>
      <w:r w:rsidR="00317D19" w:rsidRPr="00C41144">
        <w:t>/</w:t>
      </w:r>
      <w:r w:rsidR="00E6620A">
        <w:t>10</w:t>
      </w:r>
      <w:r w:rsidR="00317D19" w:rsidRPr="00C41144">
        <w:t>/16</w:t>
      </w:r>
      <w:r w:rsidRPr="00C41144">
        <w:t>)</w:t>
      </w:r>
      <w:r w:rsidR="00595B68">
        <w:rPr>
          <w:rStyle w:val="Appelnotedebasdep"/>
        </w:rPr>
        <w:footnoteReference w:id="1"/>
      </w:r>
    </w:p>
    <w:p w14:paraId="7F689192" w14:textId="77777777" w:rsidR="00EC4306" w:rsidRDefault="00EC4306" w:rsidP="00EC4306">
      <w:pPr>
        <w:pBdr>
          <w:bottom w:val="single" w:sz="6" w:space="1" w:color="auto"/>
        </w:pBdr>
        <w:jc w:val="center"/>
      </w:pPr>
    </w:p>
    <w:p w14:paraId="7F7E24A8" w14:textId="77777777" w:rsidR="00622A8A" w:rsidRDefault="00622A8A" w:rsidP="00EC4306">
      <w:pPr>
        <w:pBdr>
          <w:bottom w:val="single" w:sz="6" w:space="1" w:color="auto"/>
        </w:pBdr>
        <w:jc w:val="center"/>
      </w:pPr>
    </w:p>
    <w:p w14:paraId="6291B07F" w14:textId="5EB5653D" w:rsidR="00573096" w:rsidRDefault="00573096" w:rsidP="00E52F4A">
      <w:pPr>
        <w:jc w:val="both"/>
      </w:pPr>
    </w:p>
    <w:p w14:paraId="59EA3D20" w14:textId="441629F7" w:rsidR="00F357AB" w:rsidRDefault="00573096" w:rsidP="00E948E2">
      <w:pPr>
        <w:pStyle w:val="Pardeliste"/>
        <w:numPr>
          <w:ilvl w:val="0"/>
          <w:numId w:val="1"/>
        </w:numPr>
        <w:jc w:val="both"/>
      </w:pPr>
      <w:r>
        <w:t xml:space="preserve">Créez </w:t>
      </w:r>
      <w:r w:rsidR="00E52F4A">
        <w:t>une</w:t>
      </w:r>
      <w:r>
        <w:t xml:space="preserve"> fonction "</w:t>
      </w:r>
      <w:proofErr w:type="spellStart"/>
      <w:r w:rsidR="00A21890">
        <w:t>Min</w:t>
      </w:r>
      <w:r w:rsidR="00AB23D7">
        <w:t>Max</w:t>
      </w:r>
      <w:proofErr w:type="spellEnd"/>
      <w:r w:rsidR="002133FC">
        <w:t>". Elle aura une entrée et quatre sorties. Elle</w:t>
      </w:r>
      <w:r>
        <w:t xml:space="preserve"> détermine</w:t>
      </w:r>
      <w:r w:rsidR="002133FC">
        <w:t>ra</w:t>
      </w:r>
      <w:r>
        <w:t xml:space="preserve"> </w:t>
      </w:r>
      <w:r w:rsidR="00AB23D7">
        <w:t>le</w:t>
      </w:r>
      <w:r w:rsidR="002133FC">
        <w:t>s</w:t>
      </w:r>
      <w:r w:rsidR="00AB23D7">
        <w:t xml:space="preserve"> minimu</w:t>
      </w:r>
      <w:r w:rsidR="002133FC">
        <w:t xml:space="preserve">m et maximum d’un tableau de réels ainsi que les indices </w:t>
      </w:r>
      <w:proofErr w:type="spellStart"/>
      <w:r w:rsidR="00051E90">
        <w:t>I</w:t>
      </w:r>
      <w:r w:rsidR="002133FC">
        <w:t>_min</w:t>
      </w:r>
      <w:proofErr w:type="spellEnd"/>
      <w:r w:rsidR="002133FC">
        <w:t xml:space="preserve"> et </w:t>
      </w:r>
      <w:proofErr w:type="spellStart"/>
      <w:r w:rsidR="00051E90">
        <w:t>I</w:t>
      </w:r>
      <w:r w:rsidR="002133FC">
        <w:t>_max</w:t>
      </w:r>
      <w:proofErr w:type="spellEnd"/>
      <w:r w:rsidR="002133FC">
        <w:t xml:space="preserve"> auxquels se trouvent respectivement le </w:t>
      </w:r>
      <w:r w:rsidR="00051E90">
        <w:t>M</w:t>
      </w:r>
      <w:r w:rsidR="002133FC">
        <w:t xml:space="preserve">in et le </w:t>
      </w:r>
      <w:r w:rsidR="00051E90">
        <w:t>M</w:t>
      </w:r>
      <w:r w:rsidR="002133FC">
        <w:t>ax</w:t>
      </w:r>
      <w:r w:rsidR="00E948E2">
        <w:t>.</w:t>
      </w:r>
      <w:r w:rsidR="00C1703B">
        <w:t xml:space="preserve"> Pour construire cette fonction</w:t>
      </w:r>
      <w:r w:rsidR="00074EDD">
        <w:t xml:space="preserve"> vous ne pouvez pas utiliser les fonctions "</w:t>
      </w:r>
      <w:r w:rsidR="00051E90">
        <w:t>m</w:t>
      </w:r>
      <w:r w:rsidR="00074EDD">
        <w:t>in" et "</w:t>
      </w:r>
      <w:r w:rsidR="00051E90">
        <w:t>m</w:t>
      </w:r>
      <w:r w:rsidR="00074EDD">
        <w:t xml:space="preserve">ax" de Matlab. Vous devez donc utiliser les </w:t>
      </w:r>
      <w:r w:rsidR="00A21890">
        <w:t>structures de contrôle pour l’élaborer.</w:t>
      </w:r>
    </w:p>
    <w:p w14:paraId="7806301A" w14:textId="77777777" w:rsidR="00E948E2" w:rsidRDefault="00E948E2" w:rsidP="00E948E2">
      <w:pPr>
        <w:pStyle w:val="Pardeliste"/>
      </w:pPr>
    </w:p>
    <w:p w14:paraId="5BF22580" w14:textId="551B1FA4" w:rsidR="00F357AB" w:rsidRDefault="00F357AB" w:rsidP="00CF2606">
      <w:pPr>
        <w:pStyle w:val="Pardeliste"/>
        <w:numPr>
          <w:ilvl w:val="0"/>
          <w:numId w:val="1"/>
        </w:numPr>
        <w:jc w:val="both"/>
      </w:pPr>
      <w:r>
        <w:t xml:space="preserve">Enregistrez la </w:t>
      </w:r>
      <w:r w:rsidR="00A21890">
        <w:t xml:space="preserve">fonction dans le dossier Matlab sous le nom suivant : Initiales du Prénom (ex : P) et du Nom (ex : N) suivies de </w:t>
      </w:r>
      <w:r w:rsidR="00CF2606">
        <w:t>"</w:t>
      </w:r>
      <w:r w:rsidR="00A21890">
        <w:t>_</w:t>
      </w:r>
      <w:proofErr w:type="spellStart"/>
      <w:r w:rsidR="00A21890">
        <w:t>MinMax</w:t>
      </w:r>
      <w:proofErr w:type="spellEnd"/>
      <w:r w:rsidR="00CF2606">
        <w:t>"</w:t>
      </w:r>
      <w:r w:rsidR="00A21890">
        <w:t>. En reprenant les exemples précédents, le nom de la fonction sera donc : "</w:t>
      </w:r>
      <w:proofErr w:type="spellStart"/>
      <w:r w:rsidR="00A21890">
        <w:t>PN_MinMax.m</w:t>
      </w:r>
      <w:proofErr w:type="spellEnd"/>
      <w:r w:rsidR="00A21890">
        <w:t>".</w:t>
      </w:r>
    </w:p>
    <w:p w14:paraId="2729B9E8" w14:textId="77777777" w:rsidR="00F357AB" w:rsidRDefault="00F357AB" w:rsidP="00F357AB">
      <w:pPr>
        <w:pStyle w:val="Pardeliste"/>
      </w:pPr>
    </w:p>
    <w:p w14:paraId="0A2CEE3B" w14:textId="2E6F6F2E" w:rsidR="00573096" w:rsidRDefault="00CF2606" w:rsidP="00CF2606">
      <w:pPr>
        <w:pStyle w:val="Pardeliste"/>
        <w:numPr>
          <w:ilvl w:val="0"/>
          <w:numId w:val="1"/>
        </w:numPr>
        <w:jc w:val="both"/>
      </w:pPr>
      <w:r>
        <w:t>Pour tester votre fonction, vous utiliserez le script : "</w:t>
      </w:r>
      <w:proofErr w:type="spellStart"/>
      <w:r w:rsidRPr="00CF2606">
        <w:t>test_</w:t>
      </w:r>
      <w:r>
        <w:t>PM</w:t>
      </w:r>
      <w:r w:rsidRPr="00CF2606">
        <w:t>_MinMax</w:t>
      </w:r>
      <w:r>
        <w:t>.m</w:t>
      </w:r>
      <w:proofErr w:type="spellEnd"/>
      <w:r>
        <w:t>" qui est à votre disposition dans vos cours en ligne</w:t>
      </w:r>
      <w:r w:rsidR="00051E90">
        <w:t xml:space="preserve"> et que vous placerez dans votre dossier MATLAB</w:t>
      </w:r>
      <w:r>
        <w:t xml:space="preserve">. Normalement, les min et les max de la hanche droite et gauche doivent être identifiés </w:t>
      </w:r>
      <w:r w:rsidR="00051E90">
        <w:t xml:space="preserve">par un </w:t>
      </w:r>
      <w:r w:rsidR="00A93FD9">
        <w:t>"</w:t>
      </w:r>
      <w:r w:rsidR="00051E90">
        <w:t>O</w:t>
      </w:r>
      <w:r w:rsidR="00A93FD9">
        <w:t>"</w:t>
      </w:r>
      <w:bookmarkStart w:id="0" w:name="_GoBack"/>
      <w:bookmarkEnd w:id="0"/>
      <w:r w:rsidR="00051E90">
        <w:t xml:space="preserve"> </w:t>
      </w:r>
      <w:r>
        <w:t>sur les courbes.</w:t>
      </w:r>
    </w:p>
    <w:p w14:paraId="3ED563D0" w14:textId="77777777" w:rsidR="00217A2C" w:rsidRDefault="00217A2C" w:rsidP="00217A2C">
      <w:pPr>
        <w:pBdr>
          <w:bottom w:val="single" w:sz="6" w:space="1" w:color="auto"/>
        </w:pBdr>
      </w:pPr>
    </w:p>
    <w:p w14:paraId="682DC46C" w14:textId="77777777" w:rsidR="00217A2C" w:rsidRDefault="00217A2C"/>
    <w:sectPr w:rsidR="00217A2C" w:rsidSect="008735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6F81" w14:textId="77777777" w:rsidR="00570B7B" w:rsidRDefault="00570B7B" w:rsidP="00595B68">
      <w:r>
        <w:separator/>
      </w:r>
    </w:p>
  </w:endnote>
  <w:endnote w:type="continuationSeparator" w:id="0">
    <w:p w14:paraId="62A5F6EB" w14:textId="77777777" w:rsidR="00570B7B" w:rsidRDefault="00570B7B" w:rsidP="0059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9E87" w14:textId="77777777" w:rsidR="00570B7B" w:rsidRDefault="00570B7B" w:rsidP="00595B68">
      <w:r>
        <w:separator/>
      </w:r>
    </w:p>
  </w:footnote>
  <w:footnote w:type="continuationSeparator" w:id="0">
    <w:p w14:paraId="148C2C32" w14:textId="77777777" w:rsidR="00570B7B" w:rsidRDefault="00570B7B" w:rsidP="00595B68">
      <w:r>
        <w:continuationSeparator/>
      </w:r>
    </w:p>
  </w:footnote>
  <w:footnote w:id="1">
    <w:p w14:paraId="4A171D13" w14:textId="0138FB48" w:rsidR="00595B68" w:rsidRDefault="00595B68" w:rsidP="001553F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rendre votre devoir, </w:t>
      </w:r>
      <w:r w:rsidR="00623FE7">
        <w:t>glisse</w:t>
      </w:r>
      <w:r w:rsidR="001553FD">
        <w:t>z-</w:t>
      </w:r>
      <w:r w:rsidR="00623FE7">
        <w:t xml:space="preserve">le dans la zone de remise </w:t>
      </w:r>
      <w:r w:rsidR="001553FD">
        <w:t>des devoirs correspondant au chapitre</w:t>
      </w:r>
      <w:r w:rsidR="001151D6"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4617"/>
    <w:multiLevelType w:val="hybridMultilevel"/>
    <w:tmpl w:val="A17C8D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4261F"/>
    <w:multiLevelType w:val="hybridMultilevel"/>
    <w:tmpl w:val="A17C8D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14DBD"/>
    <w:multiLevelType w:val="hybridMultilevel"/>
    <w:tmpl w:val="36F255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06"/>
    <w:rsid w:val="00007D2D"/>
    <w:rsid w:val="00051E90"/>
    <w:rsid w:val="0005573A"/>
    <w:rsid w:val="00074EDD"/>
    <w:rsid w:val="00086C02"/>
    <w:rsid w:val="000F0D93"/>
    <w:rsid w:val="001151D6"/>
    <w:rsid w:val="0011799A"/>
    <w:rsid w:val="00135C82"/>
    <w:rsid w:val="001553FD"/>
    <w:rsid w:val="00170496"/>
    <w:rsid w:val="001C1A37"/>
    <w:rsid w:val="002133FC"/>
    <w:rsid w:val="00217A2C"/>
    <w:rsid w:val="00242105"/>
    <w:rsid w:val="00271A84"/>
    <w:rsid w:val="00317D19"/>
    <w:rsid w:val="0036733A"/>
    <w:rsid w:val="00424386"/>
    <w:rsid w:val="00441B66"/>
    <w:rsid w:val="004705E4"/>
    <w:rsid w:val="00477154"/>
    <w:rsid w:val="004D5FFD"/>
    <w:rsid w:val="004E48C6"/>
    <w:rsid w:val="00570B7B"/>
    <w:rsid w:val="00573096"/>
    <w:rsid w:val="00595B68"/>
    <w:rsid w:val="005B50A7"/>
    <w:rsid w:val="00622A8A"/>
    <w:rsid w:val="00623FE7"/>
    <w:rsid w:val="00634D2E"/>
    <w:rsid w:val="00716BA7"/>
    <w:rsid w:val="0087353B"/>
    <w:rsid w:val="0094681D"/>
    <w:rsid w:val="0095051A"/>
    <w:rsid w:val="00A21890"/>
    <w:rsid w:val="00A24462"/>
    <w:rsid w:val="00A93FD9"/>
    <w:rsid w:val="00AB23D7"/>
    <w:rsid w:val="00B03F26"/>
    <w:rsid w:val="00C1703B"/>
    <w:rsid w:val="00C6465C"/>
    <w:rsid w:val="00CF2606"/>
    <w:rsid w:val="00D13EE5"/>
    <w:rsid w:val="00D92DBF"/>
    <w:rsid w:val="00D9358D"/>
    <w:rsid w:val="00DA568B"/>
    <w:rsid w:val="00E30FEF"/>
    <w:rsid w:val="00E52F4A"/>
    <w:rsid w:val="00E6620A"/>
    <w:rsid w:val="00E948E2"/>
    <w:rsid w:val="00EC4306"/>
    <w:rsid w:val="00ED5D52"/>
    <w:rsid w:val="00F357AB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43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4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595B68"/>
  </w:style>
  <w:style w:type="character" w:customStyle="1" w:styleId="NotedebasdepageCar">
    <w:name w:val="Note de bas de page Car"/>
    <w:basedOn w:val="Policepardfaut"/>
    <w:link w:val="Notedebasdepage"/>
    <w:uiPriority w:val="99"/>
    <w:rsid w:val="00595B68"/>
  </w:style>
  <w:style w:type="character" w:styleId="Appelnotedebasdep">
    <w:name w:val="footnote reference"/>
    <w:basedOn w:val="Policepardfaut"/>
    <w:uiPriority w:val="99"/>
    <w:unhideWhenUsed/>
    <w:rsid w:val="00595B68"/>
    <w:rPr>
      <w:vertAlign w:val="superscript"/>
    </w:rPr>
  </w:style>
  <w:style w:type="paragraph" w:styleId="Pardeliste">
    <w:name w:val="List Paragraph"/>
    <w:basedOn w:val="Normal"/>
    <w:uiPriority w:val="34"/>
    <w:qFormat/>
    <w:rsid w:val="0047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872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Barbier</dc:creator>
  <cp:keywords/>
  <dc:description/>
  <cp:lastModifiedBy>Franck Barbier</cp:lastModifiedBy>
  <cp:revision>3</cp:revision>
  <dcterms:created xsi:type="dcterms:W3CDTF">2016-10-09T20:05:00Z</dcterms:created>
  <dcterms:modified xsi:type="dcterms:W3CDTF">2016-10-09T20:59:00Z</dcterms:modified>
</cp:coreProperties>
</file>