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F4BBC" w14:textId="79563E87" w:rsidR="00192C85" w:rsidRDefault="00192C85" w:rsidP="00192C85">
      <w:pPr>
        <w:pStyle w:val="Paragraphedeliste"/>
        <w:numPr>
          <w:ilvl w:val="0"/>
          <w:numId w:val="13"/>
        </w:numPr>
        <w:rPr>
          <w:rFonts w:eastAsia="Times New Roman"/>
        </w:rPr>
      </w:pPr>
      <w:r>
        <w:rPr>
          <w:rFonts w:eastAsia="Times New Roman"/>
        </w:rPr>
        <w:t>Définir l’équation du volume de l’intersection de deux volumes. Ici d’un cylindre percé fini avec un cylindre infini. Les cylindres sont de diamètres différents et peuvent avoir leurs axes de révolution hors du plan et non perpendiculaire. </w:t>
      </w:r>
    </w:p>
    <w:p w14:paraId="242940A4" w14:textId="17B7DC04" w:rsidR="00192C85" w:rsidRDefault="00192C85" w:rsidP="00192C85">
      <w:pPr>
        <w:pStyle w:val="Paragraphedeliste"/>
        <w:numPr>
          <w:ilvl w:val="0"/>
          <w:numId w:val="13"/>
        </w:numPr>
        <w:rPr>
          <w:rFonts w:eastAsia="Times New Roman"/>
        </w:rPr>
      </w:pPr>
      <w:r>
        <w:rPr>
          <w:rFonts w:eastAsia="Times New Roman"/>
        </w:rPr>
        <w:t>Dans les mêmes conditions, la surface d’intersection.  </w:t>
      </w:r>
    </w:p>
    <w:p w14:paraId="5DA1A925" w14:textId="77777777" w:rsidR="00192C85" w:rsidRDefault="00192C85" w:rsidP="00192C85">
      <w:r>
        <w:t> </w:t>
      </w:r>
    </w:p>
    <w:p w14:paraId="1DE2DAEB" w14:textId="77777777" w:rsidR="00192C85" w:rsidRDefault="00192C85" w:rsidP="00192C85">
      <w:r>
        <w:t> </w:t>
      </w:r>
      <w:r>
        <w:rPr>
          <w:u w:val="single"/>
        </w:rPr>
        <w:t>Exemple :</w:t>
      </w:r>
      <w:r>
        <w:t xml:space="preserve"> avec diamètres différents mais axes de révolution sur le même plan et perpendiculaires. </w:t>
      </w:r>
    </w:p>
    <w:p w14:paraId="22F5211F" w14:textId="77777777" w:rsidR="00192C85" w:rsidRDefault="00192C85" w:rsidP="00192C85">
      <w:r>
        <w:t> </w:t>
      </w:r>
    </w:p>
    <w:p w14:paraId="31045B22" w14:textId="156F4F9D" w:rsidR="00192C85" w:rsidRDefault="00192C85" w:rsidP="00192C85">
      <w:r>
        <w:t>Le volume est la différence entre la pièce grise et la pièce rouge. </w:t>
      </w:r>
    </w:p>
    <w:p w14:paraId="0F28FC06" w14:textId="12225EB3" w:rsidR="00192C85" w:rsidRDefault="00192C85" w:rsidP="00192C85">
      <w:r>
        <w:rPr>
          <w:noProof/>
        </w:rPr>
        <w:drawing>
          <wp:inline distT="0" distB="0" distL="0" distR="0" wp14:anchorId="0D11B615" wp14:editId="1E2525A8">
            <wp:extent cx="5943600" cy="1428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1428750"/>
                    </a:xfrm>
                    <a:prstGeom prst="rect">
                      <a:avLst/>
                    </a:prstGeom>
                    <a:noFill/>
                    <a:ln>
                      <a:noFill/>
                    </a:ln>
                  </pic:spPr>
                </pic:pic>
              </a:graphicData>
            </a:graphic>
          </wp:inline>
        </w:drawing>
      </w:r>
    </w:p>
    <w:p w14:paraId="32592F66" w14:textId="77777777" w:rsidR="00192C85" w:rsidRDefault="00192C85" w:rsidP="00192C85">
      <w:r>
        <w:t xml:space="preserve">Volume : </w:t>
      </w:r>
    </w:p>
    <w:p w14:paraId="227C1EE5" w14:textId="230F2F73" w:rsidR="00192C85" w:rsidRDefault="00192C85" w:rsidP="00192C85">
      <w:r>
        <w:t> </w:t>
      </w:r>
      <w:r>
        <w:rPr>
          <w:noProof/>
        </w:rPr>
        <w:drawing>
          <wp:inline distT="0" distB="0" distL="0" distR="0" wp14:anchorId="7B830676" wp14:editId="6F5821A2">
            <wp:extent cx="1888490" cy="1401445"/>
            <wp:effectExtent l="0" t="0" r="1651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88490" cy="1401445"/>
                    </a:xfrm>
                    <a:prstGeom prst="rect">
                      <a:avLst/>
                    </a:prstGeom>
                    <a:noFill/>
                    <a:ln>
                      <a:noFill/>
                    </a:ln>
                  </pic:spPr>
                </pic:pic>
              </a:graphicData>
            </a:graphic>
          </wp:inline>
        </w:drawing>
      </w:r>
    </w:p>
    <w:p w14:paraId="0EB9EB92" w14:textId="77777777" w:rsidR="00192C85" w:rsidRDefault="00192C85" w:rsidP="00192C85"/>
    <w:p w14:paraId="3FF002D3" w14:textId="60BA3E2C" w:rsidR="00192C85" w:rsidRDefault="00A5204D" w:rsidP="00192C85">
      <w:r>
        <w:t>Il me faudrait aussi réussir à trouver la surface (ruban) dépend de l’intersection.</w:t>
      </w:r>
    </w:p>
    <w:p w14:paraId="75F1C9BA" w14:textId="77777777" w:rsidR="00192C85" w:rsidRDefault="00192C85" w:rsidP="00192C85">
      <w:r>
        <w:t> </w:t>
      </w:r>
    </w:p>
    <w:p w14:paraId="01303B60" w14:textId="77777777" w:rsidR="006D4D34" w:rsidRDefault="006D4D34"/>
    <w:sectPr w:rsidR="006D4D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7D034B"/>
    <w:multiLevelType w:val="hybridMultilevel"/>
    <w:tmpl w:val="7540A57E"/>
    <w:lvl w:ilvl="0" w:tplc="E53CEFF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1A10BB2"/>
    <w:multiLevelType w:val="hybridMultilevel"/>
    <w:tmpl w:val="1ED07DB0"/>
    <w:lvl w:ilvl="0" w:tplc="7506F21C">
      <w:start w:val="1"/>
      <w:numFmt w:val="decimal"/>
      <w:lvlText w:val="%1."/>
      <w:lvlJc w:val="left"/>
      <w:pPr>
        <w:ind w:left="644" w:hanging="360"/>
      </w:pPr>
    </w:lvl>
    <w:lvl w:ilvl="1" w:tplc="D5CA5CDA">
      <w:start w:val="1"/>
      <w:numFmt w:val="lowerLetter"/>
      <w:pStyle w:val="Style2"/>
      <w:lvlText w:val="%2."/>
      <w:lvlJc w:val="left"/>
      <w:pPr>
        <w:ind w:left="1364" w:hanging="360"/>
      </w:pPr>
    </w:lvl>
    <w:lvl w:ilvl="2" w:tplc="5D12D394">
      <w:start w:val="1"/>
      <w:numFmt w:val="lowerRoman"/>
      <w:pStyle w:val="Style3"/>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6DBD493D"/>
    <w:multiLevelType w:val="multilevel"/>
    <w:tmpl w:val="EC9830E6"/>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1924AFA"/>
    <w:multiLevelType w:val="hybridMultilevel"/>
    <w:tmpl w:val="516A9F8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 w:numId="2">
    <w:abstractNumId w:val="1"/>
  </w:num>
  <w:num w:numId="3">
    <w:abstractNumId w:val="1"/>
  </w:num>
  <w:num w:numId="4">
    <w:abstractNumId w:val="0"/>
  </w:num>
  <w:num w:numId="5">
    <w:abstractNumId w:val="1"/>
  </w:num>
  <w:num w:numId="6">
    <w:abstractNumId w:val="1"/>
  </w:num>
  <w:num w:numId="7">
    <w:abstractNumId w:val="1"/>
  </w:num>
  <w:num w:numId="8">
    <w:abstractNumId w:val="0"/>
  </w:num>
  <w:num w:numId="9">
    <w:abstractNumId w:val="0"/>
  </w:num>
  <w:num w:numId="10">
    <w:abstractNumId w:val="1"/>
  </w:num>
  <w:num w:numId="11">
    <w:abstractNumId w:val="1"/>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85"/>
    <w:rsid w:val="00192C85"/>
    <w:rsid w:val="006D4D34"/>
    <w:rsid w:val="00A5204D"/>
    <w:rsid w:val="00FD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FB91"/>
  <w15:chartTrackingRefBased/>
  <w15:docId w15:val="{6A3BFD9D-8B9C-42F4-AEBD-3361FD20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85"/>
    <w:pPr>
      <w:spacing w:after="0" w:line="240" w:lineRule="auto"/>
    </w:pPr>
    <w:rPr>
      <w:rFonts w:ascii="Calibri" w:hAnsi="Calibri" w:cs="Calibri"/>
      <w:lang w:val="fr-FR"/>
    </w:rPr>
  </w:style>
  <w:style w:type="paragraph" w:styleId="Titre1">
    <w:name w:val="heading 1"/>
    <w:basedOn w:val="Normal"/>
    <w:next w:val="Normal"/>
    <w:link w:val="Titre1Car"/>
    <w:uiPriority w:val="9"/>
    <w:qFormat/>
    <w:rsid w:val="00FD279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next w:val="texte1"/>
    <w:link w:val="Style1Car"/>
    <w:qFormat/>
    <w:rsid w:val="00FD2794"/>
    <w:pPr>
      <w:numPr>
        <w:numId w:val="12"/>
      </w:numPr>
      <w:spacing w:line="360" w:lineRule="auto"/>
      <w:ind w:left="851" w:hanging="491"/>
    </w:pPr>
    <w:rPr>
      <w:rFonts w:ascii="Arial" w:hAnsi="Arial" w:cs="Arial"/>
      <w:b/>
      <w:color w:val="EC661C"/>
    </w:rPr>
  </w:style>
  <w:style w:type="character" w:customStyle="1" w:styleId="Style1Car">
    <w:name w:val="Style1 Car"/>
    <w:basedOn w:val="Titre1Car"/>
    <w:link w:val="Style1"/>
    <w:rsid w:val="00FD2794"/>
    <w:rPr>
      <w:rFonts w:ascii="Arial" w:eastAsiaTheme="majorEastAsia" w:hAnsi="Arial" w:cs="Arial"/>
      <w:b/>
      <w:color w:val="EC661C"/>
      <w:sz w:val="32"/>
      <w:szCs w:val="32"/>
    </w:rPr>
  </w:style>
  <w:style w:type="character" w:customStyle="1" w:styleId="Titre1Car">
    <w:name w:val="Titre 1 Car"/>
    <w:basedOn w:val="Policepardfaut"/>
    <w:link w:val="Titre1"/>
    <w:uiPriority w:val="9"/>
    <w:rsid w:val="00FD2794"/>
    <w:rPr>
      <w:rFonts w:asciiTheme="majorHAnsi" w:eastAsiaTheme="majorEastAsia" w:hAnsiTheme="majorHAnsi" w:cstheme="majorBidi"/>
      <w:color w:val="2F5496" w:themeColor="accent1" w:themeShade="BF"/>
      <w:sz w:val="32"/>
      <w:szCs w:val="32"/>
    </w:rPr>
  </w:style>
  <w:style w:type="paragraph" w:customStyle="1" w:styleId="Style2">
    <w:name w:val="Style2"/>
    <w:basedOn w:val="Style1"/>
    <w:next w:val="texte2"/>
    <w:link w:val="Style2Car"/>
    <w:qFormat/>
    <w:rsid w:val="00FD2794"/>
    <w:pPr>
      <w:numPr>
        <w:ilvl w:val="1"/>
        <w:numId w:val="11"/>
      </w:numPr>
      <w:outlineLvl w:val="1"/>
    </w:pPr>
    <w:rPr>
      <w:sz w:val="28"/>
      <w:szCs w:val="28"/>
    </w:rPr>
  </w:style>
  <w:style w:type="character" w:customStyle="1" w:styleId="Style2Car">
    <w:name w:val="Style2 Car"/>
    <w:basedOn w:val="Style1Car"/>
    <w:link w:val="Style2"/>
    <w:rsid w:val="00FD2794"/>
    <w:rPr>
      <w:rFonts w:ascii="Arial" w:eastAsiaTheme="majorEastAsia" w:hAnsi="Arial" w:cs="Arial"/>
      <w:b/>
      <w:color w:val="EC661C"/>
      <w:sz w:val="28"/>
      <w:szCs w:val="28"/>
    </w:rPr>
  </w:style>
  <w:style w:type="paragraph" w:customStyle="1" w:styleId="Style3">
    <w:name w:val="Style3"/>
    <w:basedOn w:val="Style1"/>
    <w:next w:val="texte3"/>
    <w:qFormat/>
    <w:rsid w:val="00FD2794"/>
    <w:pPr>
      <w:numPr>
        <w:ilvl w:val="2"/>
        <w:numId w:val="11"/>
      </w:numPr>
      <w:outlineLvl w:val="2"/>
    </w:pPr>
    <w:rPr>
      <w:sz w:val="24"/>
      <w:szCs w:val="24"/>
    </w:rPr>
  </w:style>
  <w:style w:type="paragraph" w:customStyle="1" w:styleId="texte1">
    <w:name w:val="texte 1"/>
    <w:basedOn w:val="Normal"/>
    <w:link w:val="texte1Car"/>
    <w:qFormat/>
    <w:rsid w:val="00FD2794"/>
    <w:pPr>
      <w:spacing w:line="360" w:lineRule="auto"/>
      <w:ind w:left="851"/>
      <w:jc w:val="both"/>
    </w:pPr>
    <w:rPr>
      <w:rFonts w:ascii="Arial" w:hAnsi="Arial" w:cs="Arial"/>
      <w:noProof/>
      <w:lang w:val="ro-RO"/>
    </w:rPr>
  </w:style>
  <w:style w:type="character" w:customStyle="1" w:styleId="texte1Car">
    <w:name w:val="texte 1 Car"/>
    <w:basedOn w:val="Policepardfaut"/>
    <w:link w:val="texte1"/>
    <w:rsid w:val="00FD2794"/>
    <w:rPr>
      <w:rFonts w:ascii="Arial" w:hAnsi="Arial" w:cs="Arial"/>
      <w:noProof/>
      <w:lang w:val="ro-RO"/>
    </w:rPr>
  </w:style>
  <w:style w:type="paragraph" w:customStyle="1" w:styleId="texte2">
    <w:name w:val="texte 2"/>
    <w:basedOn w:val="texte1"/>
    <w:qFormat/>
    <w:rsid w:val="00FD2794"/>
    <w:pPr>
      <w:ind w:left="1418"/>
    </w:pPr>
    <w:rPr>
      <w:lang w:val="en-US"/>
    </w:rPr>
  </w:style>
  <w:style w:type="paragraph" w:customStyle="1" w:styleId="texte3">
    <w:name w:val="texte 3"/>
    <w:basedOn w:val="texte1"/>
    <w:qFormat/>
    <w:rsid w:val="00FD2794"/>
    <w:pPr>
      <w:ind w:left="2127"/>
    </w:pPr>
  </w:style>
  <w:style w:type="paragraph" w:styleId="Paragraphedeliste">
    <w:name w:val="List Paragraph"/>
    <w:basedOn w:val="Normal"/>
    <w:uiPriority w:val="34"/>
    <w:qFormat/>
    <w:rsid w:val="00192C8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62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jpg@01D6E9BB.BC62400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E905.3EC05A3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485</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ALONSO</dc:creator>
  <cp:keywords/>
  <dc:description/>
  <cp:lastModifiedBy>Jordan ALONSO</cp:lastModifiedBy>
  <cp:revision>2</cp:revision>
  <dcterms:created xsi:type="dcterms:W3CDTF">2021-01-14T08:26:00Z</dcterms:created>
  <dcterms:modified xsi:type="dcterms:W3CDTF">2021-02-20T15:37:00Z</dcterms:modified>
</cp:coreProperties>
</file>