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A2" w:rsidRDefault="002B1F73"/>
    <w:p w:rsidR="00677C63" w:rsidRPr="00677C63" w:rsidRDefault="00677C63" w:rsidP="006D243E">
      <w:pPr>
        <w:pStyle w:val="Heading1"/>
      </w:pPr>
      <w:r w:rsidRPr="00677C63">
        <w:t>Matrice de rigidité dans un espace bidimensionnel –2D</w:t>
      </w:r>
    </w:p>
    <w:p w:rsidR="00677C63" w:rsidRDefault="00677C63" w:rsidP="006D243E">
      <w:pPr>
        <w:pStyle w:val="BodyText"/>
      </w:pPr>
      <w:r w:rsidRPr="00677C63">
        <w:t>Un élément est caractérisé par une matrice de rigidité reliant les e</w:t>
      </w:r>
      <w:r>
        <w:t xml:space="preserve">fforts Ni et Nj exercés par les </w:t>
      </w:r>
      <w:r w:rsidRPr="00677C63">
        <w:t>nœuds (i,j), aux déplacements de ces nœuds.</w:t>
      </w:r>
    </w:p>
    <w:p w:rsidR="00677C63" w:rsidRDefault="00677C63" w:rsidP="006D243E">
      <w:pPr>
        <w:pStyle w:val="Heading2"/>
      </w:pPr>
      <w:r w:rsidRPr="00677C63">
        <w:t>L’écriture</w:t>
      </w:r>
      <w:r>
        <w:t xml:space="preserve"> de la matrice de rigidité</w:t>
      </w:r>
    </w:p>
    <w:p w:rsidR="00677C63" w:rsidRDefault="00677C63" w:rsidP="006D243E">
      <w:pPr>
        <w:pStyle w:val="BodyText"/>
      </w:pPr>
      <w:r>
        <w:rPr>
          <w:noProof/>
          <w:lang w:eastAsia="fr-FR"/>
        </w:rPr>
        <w:drawing>
          <wp:inline distT="0" distB="0" distL="0" distR="0" wp14:anchorId="514656BC" wp14:editId="127A4556">
            <wp:extent cx="28575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845" cy="46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Dans le système de coordonnée </w:t>
      </w:r>
      <w:r w:rsidRPr="00677C63">
        <w:t>globale, sous la forme suivante :</w:t>
      </w:r>
    </w:p>
    <w:p w:rsidR="00677C63" w:rsidRDefault="00677C63" w:rsidP="00677C63">
      <w:pPr>
        <w:jc w:val="center"/>
        <w:rPr>
          <w:rFonts w:ascii="Arial Narrow" w:hAnsi="Arial Narrow"/>
        </w:rPr>
      </w:pPr>
      <w:r>
        <w:rPr>
          <w:noProof/>
          <w:lang w:eastAsia="fr-FR"/>
        </w:rPr>
        <w:drawing>
          <wp:inline distT="0" distB="0" distL="0" distR="0" wp14:anchorId="031AD288" wp14:editId="564981EC">
            <wp:extent cx="951601" cy="323674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6067" cy="3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63" w:rsidRDefault="00677C63" w:rsidP="006D243E">
      <w:pPr>
        <w:pStyle w:val="Heading2"/>
      </w:pPr>
      <w:r>
        <w:t>Elle</w:t>
      </w:r>
      <w:r w:rsidRPr="00677C63">
        <w:t xml:space="preserve"> représ</w:t>
      </w:r>
      <w:r>
        <w:t xml:space="preserve">ente une </w:t>
      </w:r>
      <w:r w:rsidRPr="00677C63">
        <w:rPr>
          <w:color w:val="FF0000"/>
          <w:u w:val="single"/>
        </w:rPr>
        <w:t>matrice 4x4 symétrique</w:t>
      </w:r>
      <w:r>
        <w:t>, la forme explicite de</w:t>
      </w:r>
    </w:p>
    <w:p w:rsidR="00677C63" w:rsidRDefault="00677C63" w:rsidP="00677C6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C5C6408" wp14:editId="3A2727B6">
            <wp:extent cx="28575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63" w:rsidRDefault="00677C63" w:rsidP="00677C6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5365546" cy="3828895"/>
            <wp:effectExtent l="0" t="0" r="698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21" cy="38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C63" w:rsidRDefault="00677C63" w:rsidP="00677C63">
      <w:pPr>
        <w:rPr>
          <w:rFonts w:ascii="Arial Narrow" w:hAnsi="Arial Narrow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876C30" w:rsidRPr="00876C30" w:rsidRDefault="00876C30" w:rsidP="006D243E">
      <w:pPr>
        <w:pStyle w:val="Heading3"/>
        <w:rPr>
          <w:noProof/>
          <w:lang w:eastAsia="fr-FR"/>
        </w:rPr>
      </w:pPr>
      <w:r w:rsidRPr="00876C30">
        <w:rPr>
          <w:noProof/>
          <w:lang w:eastAsia="fr-FR"/>
        </w:rPr>
        <w:lastRenderedPageBreak/>
        <w:t>Travaux dirigé N°1 mise en application sur une structure 2D composée de deux poutres</w:t>
      </w:r>
    </w:p>
    <w:p w:rsidR="00876C30" w:rsidRPr="00876C30" w:rsidRDefault="00876C30" w:rsidP="006D243E">
      <w:pPr>
        <w:pStyle w:val="Heading4"/>
        <w:rPr>
          <w:noProof/>
          <w:lang w:eastAsia="fr-FR"/>
        </w:rPr>
      </w:pPr>
      <w:r w:rsidRPr="00876C30">
        <w:rPr>
          <w:noProof/>
          <w:lang w:eastAsia="fr-FR"/>
        </w:rPr>
        <w:t xml:space="preserve">Données initiales </w:t>
      </w:r>
    </w:p>
    <w:p w:rsidR="00876C30" w:rsidRDefault="00876C30" w:rsidP="006D243E">
      <w:pPr>
        <w:pStyle w:val="List"/>
        <w:rPr>
          <w:noProof/>
          <w:lang w:eastAsia="fr-FR"/>
        </w:rPr>
      </w:pPr>
      <w:r>
        <w:rPr>
          <w:noProof/>
          <w:lang w:eastAsia="fr-FR"/>
        </w:rPr>
        <w:t>sections A1 = A2 = 200 mm²</w:t>
      </w:r>
    </w:p>
    <w:p w:rsidR="00876C30" w:rsidRDefault="00876C30" w:rsidP="006D243E">
      <w:pPr>
        <w:pStyle w:val="List"/>
        <w:rPr>
          <w:noProof/>
          <w:lang w:eastAsia="fr-FR"/>
        </w:rPr>
      </w:pPr>
      <w:r>
        <w:rPr>
          <w:noProof/>
          <w:lang w:eastAsia="fr-FR"/>
        </w:rPr>
        <w:t>avec module d’élasticité Young E = 70GPa.</w:t>
      </w:r>
    </w:p>
    <w:p w:rsidR="00876C30" w:rsidRDefault="00876C30" w:rsidP="00677C63">
      <w:pPr>
        <w:rPr>
          <w:rFonts w:ascii="Arial Narrow" w:hAnsi="Arial Narrow"/>
          <w:noProof/>
          <w:lang w:eastAsia="fr-FR"/>
        </w:rPr>
      </w:pPr>
    </w:p>
    <w:p w:rsidR="00677C63" w:rsidRDefault="00876C30" w:rsidP="00677C6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2652408" cy="179466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97" cy="18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D69">
        <w:rPr>
          <w:rFonts w:ascii="Arial Narrow" w:hAnsi="Arial Narrow"/>
          <w:noProof/>
          <w:lang w:eastAsia="fr-FR"/>
        </w:rPr>
        <w:drawing>
          <wp:inline distT="0" distB="0" distL="0" distR="0" wp14:anchorId="77F0666F" wp14:editId="5C96B35F">
            <wp:extent cx="2882900" cy="17344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821" cy="173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30" w:rsidRDefault="00E87785" w:rsidP="006D243E">
      <w:pPr>
        <w:pStyle w:val="List"/>
      </w:pPr>
      <w:r>
        <w:t>A/ définir les repères auxiliaires de déplacements des nœuds</w:t>
      </w:r>
    </w:p>
    <w:p w:rsidR="00E87785" w:rsidRDefault="00182CFC" w:rsidP="006D243E">
      <w:pPr>
        <w:pStyle w:val="List"/>
      </w:pPr>
      <w:r>
        <w:t>B/ calcul de l’élément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908"/>
        <w:gridCol w:w="1169"/>
        <w:gridCol w:w="1430"/>
        <w:gridCol w:w="1169"/>
        <w:gridCol w:w="908"/>
      </w:tblGrid>
      <w:tr w:rsidR="00182CFC" w:rsidRPr="00182CFC" w:rsidTr="00182CFC">
        <w:trPr>
          <w:trHeight w:val="300"/>
        </w:trPr>
        <w:tc>
          <w:tcPr>
            <w:tcW w:w="372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angle de la poutre θ</w:t>
            </w: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θ</w:t>
            </w: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0</w:t>
            </w:r>
          </w:p>
        </w:tc>
        <w:tc>
          <w:tcPr>
            <w:tcW w:w="152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degrés</w:t>
            </w: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Rad</w:t>
            </w:r>
          </w:p>
        </w:tc>
      </w:tr>
      <w:tr w:rsidR="00182CFC" w:rsidRPr="00182CFC" w:rsidTr="00182CFC">
        <w:trPr>
          <w:trHeight w:val="300"/>
        </w:trPr>
        <w:tc>
          <w:tcPr>
            <w:tcW w:w="372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cos θ</w:t>
            </w: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</w:tr>
      <w:tr w:rsidR="00182CFC" w:rsidRPr="00182CFC" w:rsidTr="00182CFC">
        <w:trPr>
          <w:trHeight w:val="300"/>
        </w:trPr>
        <w:tc>
          <w:tcPr>
            <w:tcW w:w="3720" w:type="dxa"/>
            <w:noWrap/>
            <w:hideMark/>
          </w:tcPr>
          <w:p w:rsidR="00182CFC" w:rsidRPr="00182CFC" w:rsidRDefault="00182CFC">
            <w:pPr>
              <w:rPr>
                <w:rFonts w:ascii="Arial Narrow" w:hAnsi="Arial Narrow"/>
              </w:rPr>
            </w:pP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sin θ</w:t>
            </w: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0</w:t>
            </w:r>
          </w:p>
        </w:tc>
        <w:tc>
          <w:tcPr>
            <w:tcW w:w="152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  <w:tc>
          <w:tcPr>
            <w:tcW w:w="124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  <w:r w:rsidRPr="00182CFC">
              <w:rPr>
                <w:rFonts w:ascii="Arial Narrow" w:hAnsi="Arial Narrow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182CFC" w:rsidRPr="00182CFC" w:rsidRDefault="00182CFC" w:rsidP="00182CFC">
            <w:pPr>
              <w:rPr>
                <w:rFonts w:ascii="Arial Narrow" w:hAnsi="Arial Narrow"/>
              </w:rPr>
            </w:pPr>
          </w:p>
        </w:tc>
      </w:tr>
    </w:tbl>
    <w:p w:rsidR="00182CFC" w:rsidRDefault="00182CFC" w:rsidP="00677C63">
      <w:pPr>
        <w:rPr>
          <w:rFonts w:ascii="Arial Narrow" w:hAnsi="Arial Narrow"/>
        </w:rPr>
      </w:pPr>
    </w:p>
    <w:p w:rsidR="00182CFC" w:rsidRDefault="00182CFC" w:rsidP="00677C63">
      <w:pPr>
        <w:rPr>
          <w:rFonts w:ascii="Arial Narrow" w:hAnsi="Arial Narrow"/>
        </w:rPr>
      </w:pPr>
    </w:p>
    <w:p w:rsidR="00287434" w:rsidRDefault="00287434" w:rsidP="00677C6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5753100" cy="3095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69" w:rsidRDefault="00F25D69" w:rsidP="006D243E">
      <w:pPr>
        <w:pStyle w:val="BodyTextFirstIndent"/>
        <w:rPr>
          <w:color w:val="FF0000"/>
        </w:rPr>
      </w:pPr>
      <w:r>
        <w:t xml:space="preserve">Ecriture de la matrice pour l’élément poutre 1 de longueur 500 mm avec un </w:t>
      </w:r>
      <w:r w:rsidRPr="00F25D69">
        <w:rPr>
          <w:color w:val="FF0000"/>
        </w:rPr>
        <w:t>angle θ</w:t>
      </w:r>
      <w:r>
        <w:rPr>
          <w:color w:val="FF0000"/>
        </w:rPr>
        <w:t>.</w:t>
      </w:r>
    </w:p>
    <w:p w:rsidR="00BC56A1" w:rsidRPr="006D243E" w:rsidRDefault="00BC56A1" w:rsidP="006D243E">
      <w:pPr>
        <w:pStyle w:val="Heading3"/>
        <w:rPr>
          <w:color w:val="000000" w:themeColor="text1"/>
        </w:rPr>
      </w:pPr>
      <w:r w:rsidRPr="006D243E">
        <w:rPr>
          <w:color w:val="000000" w:themeColor="text1"/>
        </w:rPr>
        <w:lastRenderedPageBreak/>
        <w:t>Calcul des composantes de la matrice de l’élément poutre N°2</w:t>
      </w:r>
    </w:p>
    <w:p w:rsidR="00BC56A1" w:rsidRDefault="00187428" w:rsidP="00677C6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5686425" cy="3333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A1" w:rsidRDefault="00BC56A1" w:rsidP="00677C63">
      <w:pPr>
        <w:rPr>
          <w:rFonts w:ascii="Arial Narrow" w:hAnsi="Arial Narrow"/>
        </w:rPr>
      </w:pPr>
    </w:p>
    <w:p w:rsidR="00BC56A1" w:rsidRPr="006D243E" w:rsidRDefault="00BC56A1" w:rsidP="006D243E">
      <w:pPr>
        <w:pStyle w:val="Heading1"/>
        <w:rPr>
          <w:rFonts w:eastAsia="Times New Roman"/>
          <w:color w:val="000000" w:themeColor="text1"/>
          <w:lang w:eastAsia="fr-FR"/>
        </w:rPr>
      </w:pPr>
      <w:r w:rsidRPr="006D243E">
        <w:rPr>
          <w:rFonts w:eastAsia="Times New Roman"/>
          <w:color w:val="000000" w:themeColor="text1"/>
          <w:lang w:eastAsia="fr-FR"/>
        </w:rPr>
        <w:t>Calcul de la matrice de rigidité globale</w:t>
      </w:r>
    </w:p>
    <w:p w:rsidR="006D77FB" w:rsidRPr="006D243E" w:rsidRDefault="006D77FB" w:rsidP="006D243E">
      <w:pPr>
        <w:pStyle w:val="BodyText"/>
        <w:rPr>
          <w:i/>
          <w:color w:val="000000" w:themeColor="text1"/>
          <w:lang w:eastAsia="fr-FR"/>
        </w:rPr>
      </w:pPr>
      <w:hyperlink r:id="rId13" w:history="1">
        <w:r w:rsidRPr="006D243E">
          <w:rPr>
            <w:rStyle w:val="Hyperlink"/>
            <w:rFonts w:ascii="Arial Narrow" w:eastAsia="Times New Roman" w:hAnsi="Arial Narrow" w:cs="Courier New"/>
            <w:i/>
            <w:color w:val="000000" w:themeColor="text1"/>
            <w:lang w:eastAsia="fr-FR"/>
          </w:rPr>
          <w:t>https://matrixcalc.org/</w:t>
        </w:r>
      </w:hyperlink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 wp14:anchorId="7EB2FDDA" wp14:editId="25F20762">
            <wp:extent cx="5760720" cy="241744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A1" w:rsidRDefault="00BC56A1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6D77FB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u w:val="single"/>
          <w:lang w:eastAsia="fr-FR"/>
        </w:rPr>
      </w:pPr>
    </w:p>
    <w:p w:rsidR="009245D1" w:rsidRPr="006D243E" w:rsidRDefault="008B78EE" w:rsidP="006D243E">
      <w:pPr>
        <w:pStyle w:val="Heading1"/>
        <w:rPr>
          <w:rFonts w:eastAsia="Times New Roman"/>
          <w:color w:val="000000" w:themeColor="text1"/>
          <w:lang w:eastAsia="fr-FR"/>
        </w:rPr>
      </w:pPr>
      <w:r w:rsidRPr="006D243E">
        <w:rPr>
          <w:rFonts w:eastAsia="Times New Roman"/>
          <w:color w:val="000000" w:themeColor="text1"/>
          <w:lang w:eastAsia="fr-FR"/>
        </w:rPr>
        <w:t>Conditions initiales</w:t>
      </w:r>
    </w:p>
    <w:p w:rsidR="008B78EE" w:rsidRPr="006D243E" w:rsidRDefault="008B78EE" w:rsidP="006D243E">
      <w:pPr>
        <w:pStyle w:val="Heading4"/>
        <w:rPr>
          <w:rFonts w:eastAsia="Times New Roman"/>
          <w:color w:val="000000" w:themeColor="text1"/>
          <w:lang w:eastAsia="fr-FR"/>
        </w:rPr>
      </w:pPr>
      <w:r w:rsidRPr="006D243E">
        <w:rPr>
          <w:rFonts w:eastAsia="Times New Roman"/>
          <w:color w:val="000000" w:themeColor="text1"/>
          <w:lang w:eastAsia="fr-FR"/>
        </w:rPr>
        <w:t>Encastrement au point 1 et au point 3</w:t>
      </w:r>
    </w:p>
    <w:p w:rsidR="006D77FB" w:rsidRPr="006D243E" w:rsidRDefault="006D77FB" w:rsidP="006D243E">
      <w:pPr>
        <w:pStyle w:val="BodyText"/>
        <w:rPr>
          <w:color w:val="000000" w:themeColor="text1"/>
          <w:lang w:eastAsia="fr-FR"/>
        </w:rPr>
      </w:pPr>
      <w:r w:rsidRPr="006D243E">
        <w:rPr>
          <w:color w:val="000000" w:themeColor="text1"/>
          <w:lang w:eastAsia="fr-FR"/>
        </w:rPr>
        <w:t xml:space="preserve">Force exercée Fy </w:t>
      </w:r>
      <w:r w:rsidR="006D243E" w:rsidRPr="006D243E">
        <w:rPr>
          <w:color w:val="000000" w:themeColor="text1"/>
          <w:lang w:eastAsia="fr-FR"/>
        </w:rPr>
        <w:t>(négative</w:t>
      </w:r>
      <w:r w:rsidRPr="006D243E">
        <w:rPr>
          <w:color w:val="000000" w:themeColor="text1"/>
          <w:lang w:eastAsia="fr-FR"/>
        </w:rPr>
        <w:t>)</w:t>
      </w:r>
    </w:p>
    <w:p w:rsidR="008B78EE" w:rsidRDefault="006D77FB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  <w:r>
        <w:rPr>
          <w:rFonts w:ascii="Arial Narrow" w:eastAsia="Times New Roman" w:hAnsi="Arial Narrow" w:cs="Courier New"/>
          <w:b/>
          <w:noProof/>
          <w:lang w:eastAsia="fr-FR"/>
        </w:rPr>
        <w:drawing>
          <wp:inline distT="0" distB="0" distL="0" distR="0">
            <wp:extent cx="2800350" cy="1885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28" w:rsidRDefault="00187428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87428" w:rsidRPr="006D243E" w:rsidRDefault="00187428" w:rsidP="006D243E">
      <w:pPr>
        <w:pStyle w:val="Heading4"/>
        <w:rPr>
          <w:rFonts w:eastAsia="Times New Roman"/>
          <w:color w:val="000000" w:themeColor="text1"/>
          <w:lang w:eastAsia="fr-FR"/>
        </w:rPr>
      </w:pPr>
      <w:r w:rsidRPr="006D243E">
        <w:rPr>
          <w:rFonts w:eastAsia="Times New Roman"/>
          <w:color w:val="000000" w:themeColor="text1"/>
          <w:lang w:eastAsia="fr-FR"/>
        </w:rPr>
        <w:t>Ecriture de la matrice sous la forme U1 V1 U2 V2 U3 V3</w:t>
      </w:r>
    </w:p>
    <w:p w:rsidR="00187428" w:rsidRPr="006D243E" w:rsidRDefault="00187428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color w:val="000000" w:themeColor="text1"/>
          <w:lang w:eastAsia="fr-FR"/>
        </w:rPr>
      </w:pPr>
    </w:p>
    <w:p w:rsidR="00187428" w:rsidRDefault="00187428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  <w:r>
        <w:rPr>
          <w:rFonts w:ascii="Arial Narrow" w:eastAsia="Times New Roman" w:hAnsi="Arial Narrow" w:cs="Courier New"/>
          <w:b/>
          <w:noProof/>
          <w:lang w:eastAsia="fr-FR"/>
        </w:rPr>
        <w:drawing>
          <wp:inline distT="0" distB="0" distL="0" distR="0">
            <wp:extent cx="3829050" cy="33813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3E" w:rsidRPr="006D243E" w:rsidRDefault="006D243E" w:rsidP="006D243E">
      <w:pPr>
        <w:pStyle w:val="Heading4"/>
        <w:rPr>
          <w:rFonts w:eastAsia="Times New Roman"/>
          <w:color w:val="000000" w:themeColor="text1"/>
          <w:lang w:eastAsia="fr-FR"/>
        </w:rPr>
      </w:pPr>
      <w:r w:rsidRPr="006D243E">
        <w:rPr>
          <w:rFonts w:eastAsia="Times New Roman"/>
          <w:color w:val="000000" w:themeColor="text1"/>
          <w:lang w:eastAsia="fr-FR"/>
        </w:rPr>
        <w:t>On pose [K]. [U] = [F]</w:t>
      </w:r>
    </w:p>
    <w:p w:rsidR="008B78EE" w:rsidRDefault="008B78E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  <w:r>
        <w:rPr>
          <w:rFonts w:ascii="Arial Narrow" w:eastAsia="Times New Roman" w:hAnsi="Arial Narrow" w:cs="Courier New"/>
          <w:b/>
          <w:noProof/>
          <w:lang w:eastAsia="fr-FR"/>
        </w:rPr>
        <w:lastRenderedPageBreak/>
        <w:drawing>
          <wp:inline distT="0" distB="0" distL="0" distR="0">
            <wp:extent cx="5753100" cy="69151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195100" w:rsidRDefault="00195100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6D243E" w:rsidRPr="00BC56A1" w:rsidRDefault="006D243E" w:rsidP="00BC5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lang w:eastAsia="fr-FR"/>
        </w:rPr>
      </w:pPr>
    </w:p>
    <w:p w:rsidR="00BC56A1" w:rsidRDefault="00200822" w:rsidP="00677C6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5753100" cy="381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22" w:rsidRDefault="00200822" w:rsidP="00677C6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U2 = -0.57 mm</w:t>
      </w:r>
      <w:bookmarkStart w:id="0" w:name="_GoBack"/>
      <w:bookmarkEnd w:id="0"/>
    </w:p>
    <w:p w:rsidR="00200822" w:rsidRDefault="00200822" w:rsidP="00677C6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Et V2 = -1,96 mm</w:t>
      </w:r>
    </w:p>
    <w:p w:rsidR="00200822" w:rsidRDefault="00200822" w:rsidP="00677C63">
      <w:pPr>
        <w:rPr>
          <w:rFonts w:ascii="Arial Narrow" w:hAnsi="Arial Narrow"/>
        </w:rPr>
      </w:pPr>
    </w:p>
    <w:p w:rsidR="00200822" w:rsidRDefault="00200822" w:rsidP="00677C63">
      <w:pPr>
        <w:rPr>
          <w:rFonts w:ascii="Arial Narrow" w:hAnsi="Arial Narrow"/>
        </w:rPr>
      </w:pPr>
    </w:p>
    <w:p w:rsidR="008B78EE" w:rsidRPr="00677C63" w:rsidRDefault="008B78EE" w:rsidP="00677C63">
      <w:pPr>
        <w:rPr>
          <w:rFonts w:ascii="Arial Narrow" w:hAnsi="Arial Narrow"/>
        </w:rPr>
      </w:pPr>
    </w:p>
    <w:sectPr w:rsidR="008B78EE" w:rsidRPr="00677C63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73" w:rsidRDefault="002B1F73" w:rsidP="00677C63">
      <w:pPr>
        <w:spacing w:after="0" w:line="240" w:lineRule="auto"/>
      </w:pPr>
      <w:r>
        <w:separator/>
      </w:r>
    </w:p>
  </w:endnote>
  <w:endnote w:type="continuationSeparator" w:id="0">
    <w:p w:rsidR="002B1F73" w:rsidRDefault="002B1F73" w:rsidP="0067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165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C63" w:rsidRDefault="00677C63">
        <w:pPr>
          <w:pStyle w:val="Footer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D82B1F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677C63" w:rsidRDefault="00677C6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03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C63" w:rsidRDefault="00677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73" w:rsidRDefault="002B1F73" w:rsidP="00677C63">
      <w:pPr>
        <w:spacing w:after="0" w:line="240" w:lineRule="auto"/>
      </w:pPr>
      <w:r>
        <w:separator/>
      </w:r>
    </w:p>
  </w:footnote>
  <w:footnote w:type="continuationSeparator" w:id="0">
    <w:p w:rsidR="002B1F73" w:rsidRDefault="002B1F73" w:rsidP="0067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C63" w:rsidRPr="00677C63" w:rsidRDefault="00677C63" w:rsidP="00677C63">
    <w:pPr>
      <w:pStyle w:val="Header"/>
      <w:jc w:val="center"/>
      <w:rPr>
        <w:rFonts w:ascii="Brush Script MT" w:hAnsi="Brush Script MT"/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C63" w:rsidRDefault="00677C6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03D9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677C63" w:rsidRDefault="00677C63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03D9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677C63">
      <w:rPr>
        <w:rFonts w:ascii="Brush Script MT" w:hAnsi="Brush Script MT"/>
        <w:sz w:val="36"/>
        <w:szCs w:val="36"/>
      </w:rPr>
      <w:t xml:space="preserve">Introduction </w:t>
    </w:r>
    <w:r>
      <w:rPr>
        <w:rFonts w:ascii="Brush Script MT" w:hAnsi="Brush Script MT"/>
        <w:sz w:val="36"/>
        <w:szCs w:val="36"/>
      </w:rPr>
      <w:t xml:space="preserve">des </w:t>
    </w:r>
    <w:r w:rsidRPr="00677C63">
      <w:rPr>
        <w:rFonts w:ascii="Brush Script MT" w:hAnsi="Brush Script MT"/>
        <w:sz w:val="36"/>
        <w:szCs w:val="36"/>
      </w:rPr>
      <w:t>éléments finis et notation</w:t>
    </w:r>
    <w:r>
      <w:rPr>
        <w:rFonts w:ascii="Brush Script MT" w:hAnsi="Brush Script MT"/>
        <w:sz w:val="36"/>
        <w:szCs w:val="36"/>
      </w:rPr>
      <w:t xml:space="preserve"> matricielle.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63"/>
    <w:rsid w:val="00103D9F"/>
    <w:rsid w:val="00182CFC"/>
    <w:rsid w:val="00187428"/>
    <w:rsid w:val="00195100"/>
    <w:rsid w:val="00200822"/>
    <w:rsid w:val="00287434"/>
    <w:rsid w:val="002B1F73"/>
    <w:rsid w:val="002B4A66"/>
    <w:rsid w:val="00677C63"/>
    <w:rsid w:val="006D243E"/>
    <w:rsid w:val="006D77FB"/>
    <w:rsid w:val="00876C30"/>
    <w:rsid w:val="008B78EE"/>
    <w:rsid w:val="00906D01"/>
    <w:rsid w:val="009245D1"/>
    <w:rsid w:val="00BC56A1"/>
    <w:rsid w:val="00E87785"/>
    <w:rsid w:val="00F2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41F01"/>
  <w15:chartTrackingRefBased/>
  <w15:docId w15:val="{67107045-29C6-44C3-B64E-CE615FDB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4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4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63"/>
  </w:style>
  <w:style w:type="paragraph" w:styleId="Footer">
    <w:name w:val="footer"/>
    <w:basedOn w:val="Normal"/>
    <w:link w:val="FooterChar"/>
    <w:uiPriority w:val="99"/>
    <w:unhideWhenUsed/>
    <w:rsid w:val="0067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63"/>
  </w:style>
  <w:style w:type="table" w:styleId="TableGrid">
    <w:name w:val="Table Grid"/>
    <w:basedOn w:val="TableNormal"/>
    <w:uiPriority w:val="39"/>
    <w:rsid w:val="0018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7F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24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24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24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">
    <w:name w:val="List"/>
    <w:basedOn w:val="Normal"/>
    <w:uiPriority w:val="99"/>
    <w:unhideWhenUsed/>
    <w:rsid w:val="006D243E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D24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243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D243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D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trixcalc.org/" TargetMode="Externa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SPECTRUM</dc:creator>
  <cp:keywords/>
  <dc:description/>
  <cp:lastModifiedBy>SPECTRUM</cp:lastModifiedBy>
  <cp:revision>2</cp:revision>
  <dcterms:created xsi:type="dcterms:W3CDTF">2023-10-14T13:07:00Z</dcterms:created>
  <dcterms:modified xsi:type="dcterms:W3CDTF">2023-10-14T13:07:00Z</dcterms:modified>
</cp:coreProperties>
</file>