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E3852" w:rsidRPr="00FE3852" w:rsidRDefault="00FE3852">
      <w:pPr>
        <w:rPr>
          <w:b/>
          <w:u w:val="single"/>
        </w:rPr>
      </w:pPr>
      <w:r w:rsidRPr="00FE3852">
        <w:rPr>
          <w:b/>
          <w:u w:val="single"/>
        </w:rPr>
        <w:t xml:space="preserve">Exemple simple ciseau VS double ciseau pour : </w:t>
      </w:r>
    </w:p>
    <w:p w:rsidR="00FE3852" w:rsidRDefault="00FE3852" w:rsidP="00FE3852">
      <w:pPr>
        <w:pStyle w:val="Paragraphedeliste"/>
        <w:numPr>
          <w:ilvl w:val="0"/>
          <w:numId w:val="1"/>
        </w:numPr>
      </w:pPr>
      <w:r>
        <w:t>charge soulevée égale</w:t>
      </w:r>
    </w:p>
    <w:p w:rsidR="00FE3852" w:rsidRDefault="00FE3852" w:rsidP="00FE3852">
      <w:pPr>
        <w:pStyle w:val="Paragraphedeliste"/>
        <w:numPr>
          <w:ilvl w:val="0"/>
          <w:numId w:val="1"/>
        </w:numPr>
      </w:pPr>
      <w:r>
        <w:t xml:space="preserve">plage d’utilisation égale </w:t>
      </w:r>
    </w:p>
    <w:p w:rsidR="00FE3852" w:rsidRDefault="00FE3852" w:rsidP="00FE3852">
      <w:pPr>
        <w:pStyle w:val="Paragraphedeliste"/>
        <w:numPr>
          <w:ilvl w:val="0"/>
          <w:numId w:val="1"/>
        </w:numPr>
      </w:pPr>
      <w:r>
        <w:t>(longueur de bras divisée par 2 sur le double ciseau par rapport au simple ciseau)</w:t>
      </w:r>
    </w:p>
    <w:p w:rsidR="00FE3852" w:rsidRDefault="00FE3852">
      <w:pPr>
        <w:rPr>
          <w:highlight w:val="red"/>
        </w:rPr>
      </w:pPr>
      <w:r>
        <w:rPr>
          <w:noProof/>
          <w:lang w:eastAsia="fr-FR"/>
        </w:rPr>
        <w:drawing>
          <wp:inline distT="0" distB="0" distL="0" distR="0" wp14:anchorId="6E209395" wp14:editId="3E90DD52">
            <wp:extent cx="6645910" cy="4197985"/>
            <wp:effectExtent l="0" t="0" r="2540" b="0"/>
            <wp:docPr id="57" name="Imag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197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3852" w:rsidRDefault="00FE3852">
      <w:pPr>
        <w:rPr>
          <w:highlight w:val="red"/>
        </w:rPr>
      </w:pPr>
      <w:r>
        <w:rPr>
          <w:highlight w:val="red"/>
        </w:rPr>
        <w:br w:type="page"/>
      </w:r>
    </w:p>
    <w:p w:rsidR="000541FE" w:rsidRDefault="000541FE" w:rsidP="000541FE">
      <w:pPr>
        <w:tabs>
          <w:tab w:val="left" w:pos="8824"/>
        </w:tabs>
      </w:pPr>
      <w:r>
        <w:rPr>
          <w:highlight w:val="red"/>
        </w:rPr>
        <w:lastRenderedPageBreak/>
        <w:t>TABLE DOUBLE CISEAUX</w:t>
      </w:r>
      <w:r w:rsidRPr="000541FE">
        <w:rPr>
          <w:highlight w:val="red"/>
        </w:rPr>
        <w:t xml:space="preserve"> SANS </w:t>
      </w:r>
      <w:r w:rsidRPr="00F94A16">
        <w:rPr>
          <w:highlight w:val="red"/>
        </w:rPr>
        <w:t>RESSORT</w:t>
      </w:r>
      <w:r w:rsidR="00F94A16" w:rsidRPr="00F94A16">
        <w:rPr>
          <w:highlight w:val="red"/>
        </w:rPr>
        <w:t xml:space="preserve"> (Effort dans vérin &gt;&gt;10000N dans les zones basses </w:t>
      </w:r>
      <w:r w:rsidR="00F94A16">
        <w:rPr>
          <w:highlight w:val="red"/>
        </w:rPr>
        <w:t>dès</w:t>
      </w:r>
      <w:r w:rsidR="00F94A16" w:rsidRPr="00F94A16">
        <w:rPr>
          <w:highlight w:val="red"/>
        </w:rPr>
        <w:t xml:space="preserve"> charge</w:t>
      </w:r>
      <w:r w:rsidR="00F94A16">
        <w:rPr>
          <w:highlight w:val="red"/>
        </w:rPr>
        <w:t xml:space="preserve"> &gt;20kg</w:t>
      </w:r>
      <w:r w:rsidR="00F94A16" w:rsidRPr="00F94A16">
        <w:rPr>
          <w:highlight w:val="red"/>
        </w:rPr>
        <w:t>)</w:t>
      </w:r>
    </w:p>
    <w:p w:rsidR="000541FE" w:rsidRDefault="000541FE" w:rsidP="000541FE">
      <w:pPr>
        <w:tabs>
          <w:tab w:val="left" w:pos="8824"/>
        </w:tabs>
      </w:pPr>
      <w:r>
        <w:t>Charge 60kg</w:t>
      </w:r>
      <w:r>
        <w:tab/>
        <w:t>Charge 50kg</w:t>
      </w:r>
    </w:p>
    <w:p w:rsidR="000541FE" w:rsidRDefault="000541FE" w:rsidP="000541FE">
      <w:pPr>
        <w:tabs>
          <w:tab w:val="left" w:pos="8824"/>
        </w:tabs>
        <w:rPr>
          <w:noProof/>
          <w:lang w:eastAsia="fr-FR"/>
        </w:rPr>
      </w:pPr>
      <w:r>
        <w:rPr>
          <w:noProof/>
          <w:lang w:eastAsia="fr-FR"/>
        </w:rPr>
        <w:drawing>
          <wp:inline distT="0" distB="0" distL="0" distR="0" wp14:anchorId="5291E772" wp14:editId="2A7BA9B6">
            <wp:extent cx="2918063" cy="1948070"/>
            <wp:effectExtent l="0" t="0" r="0" b="0"/>
            <wp:docPr id="49" name="Imag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28682" cy="19551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F34C8">
        <w:rPr>
          <w:noProof/>
          <w:lang w:eastAsia="fr-FR"/>
        </w:rPr>
        <w:t xml:space="preserve"> </w:t>
      </w:r>
      <w:r>
        <w:rPr>
          <w:noProof/>
          <w:lang w:eastAsia="fr-FR"/>
        </w:rPr>
        <w:t xml:space="preserve"> </w:t>
      </w:r>
      <w:r w:rsidRPr="001D3491">
        <w:rPr>
          <w:noProof/>
          <w:lang w:eastAsia="fr-FR"/>
        </w:rPr>
        <w:t xml:space="preserve"> </w:t>
      </w:r>
      <w:r>
        <w:rPr>
          <w:noProof/>
          <w:lang w:eastAsia="fr-FR"/>
        </w:rPr>
        <w:t xml:space="preserve">               </w:t>
      </w:r>
      <w:r>
        <w:rPr>
          <w:noProof/>
          <w:lang w:eastAsia="fr-FR"/>
        </w:rPr>
        <w:drawing>
          <wp:inline distT="0" distB="0" distL="0" distR="0" wp14:anchorId="4C3F98A9" wp14:editId="0E811431">
            <wp:extent cx="2970857" cy="2061659"/>
            <wp:effectExtent l="0" t="0" r="1270" b="0"/>
            <wp:docPr id="50" name="Imag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90457" cy="20752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541FE" w:rsidRDefault="000541FE" w:rsidP="000541FE">
      <w:pPr>
        <w:tabs>
          <w:tab w:val="left" w:pos="8824"/>
        </w:tabs>
      </w:pPr>
      <w:r>
        <w:t>Charge 40kg</w:t>
      </w:r>
      <w:r>
        <w:tab/>
        <w:t>Charge 20kg</w:t>
      </w:r>
    </w:p>
    <w:p w:rsidR="000541FE" w:rsidRDefault="000541FE" w:rsidP="000541FE">
      <w:pPr>
        <w:tabs>
          <w:tab w:val="left" w:pos="8824"/>
        </w:tabs>
        <w:rPr>
          <w:noProof/>
          <w:lang w:eastAsia="fr-FR"/>
        </w:rPr>
      </w:pPr>
      <w:r>
        <w:rPr>
          <w:noProof/>
          <w:lang w:eastAsia="fr-FR"/>
        </w:rPr>
        <w:drawing>
          <wp:inline distT="0" distB="0" distL="0" distR="0" wp14:anchorId="057551CC" wp14:editId="3A545A14">
            <wp:extent cx="2964700" cy="1949744"/>
            <wp:effectExtent l="0" t="0" r="7620" b="0"/>
            <wp:docPr id="51" name="Imag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78224" cy="19586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F34C8">
        <w:rPr>
          <w:noProof/>
          <w:lang w:eastAsia="fr-FR"/>
        </w:rPr>
        <w:t xml:space="preserve"> </w:t>
      </w:r>
      <w:r>
        <w:rPr>
          <w:noProof/>
          <w:lang w:eastAsia="fr-FR"/>
        </w:rPr>
        <w:t xml:space="preserve"> </w:t>
      </w:r>
      <w:r w:rsidRPr="001D3491">
        <w:rPr>
          <w:noProof/>
          <w:lang w:eastAsia="fr-FR"/>
        </w:rPr>
        <w:t xml:space="preserve"> </w:t>
      </w:r>
      <w:r>
        <w:rPr>
          <w:noProof/>
          <w:lang w:eastAsia="fr-FR"/>
        </w:rPr>
        <w:t xml:space="preserve"> </w:t>
      </w:r>
      <w:r>
        <w:rPr>
          <w:noProof/>
          <w:lang w:eastAsia="fr-FR"/>
        </w:rPr>
        <w:drawing>
          <wp:inline distT="0" distB="0" distL="0" distR="0" wp14:anchorId="160D18DD" wp14:editId="66FBB2A3">
            <wp:extent cx="3157803" cy="2215229"/>
            <wp:effectExtent l="0" t="0" r="5080" b="0"/>
            <wp:docPr id="52" name="Imag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64561" cy="2219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541FE" w:rsidRDefault="000541FE" w:rsidP="000541FE">
      <w:pPr>
        <w:tabs>
          <w:tab w:val="left" w:pos="8824"/>
        </w:tabs>
      </w:pPr>
      <w:r>
        <w:t>Charge 0kg</w:t>
      </w:r>
      <w:r>
        <w:tab/>
      </w:r>
    </w:p>
    <w:p w:rsidR="000541FE" w:rsidRDefault="000541FE" w:rsidP="000541FE">
      <w:pPr>
        <w:tabs>
          <w:tab w:val="left" w:pos="8824"/>
        </w:tabs>
        <w:rPr>
          <w:noProof/>
          <w:lang w:eastAsia="fr-FR"/>
        </w:rPr>
      </w:pPr>
      <w:r w:rsidRPr="004F34C8">
        <w:rPr>
          <w:noProof/>
          <w:lang w:eastAsia="fr-FR"/>
        </w:rPr>
        <w:t xml:space="preserve"> </w:t>
      </w:r>
      <w:r>
        <w:rPr>
          <w:noProof/>
          <w:lang w:eastAsia="fr-FR"/>
        </w:rPr>
        <w:t xml:space="preserve"> </w:t>
      </w:r>
      <w:r w:rsidRPr="001D3491">
        <w:rPr>
          <w:noProof/>
          <w:lang w:eastAsia="fr-FR"/>
        </w:rPr>
        <w:t xml:space="preserve"> </w:t>
      </w:r>
      <w:r>
        <w:rPr>
          <w:noProof/>
          <w:lang w:eastAsia="fr-FR"/>
        </w:rPr>
        <w:drawing>
          <wp:inline distT="0" distB="0" distL="0" distR="0" wp14:anchorId="715FA9DE" wp14:editId="53F7E290">
            <wp:extent cx="3322509" cy="2188233"/>
            <wp:effectExtent l="0" t="0" r="0" b="2540"/>
            <wp:docPr id="53" name="Imag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29419" cy="21927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541FE" w:rsidRDefault="000541FE" w:rsidP="000541FE">
      <w:pPr>
        <w:tabs>
          <w:tab w:val="left" w:pos="8824"/>
        </w:tabs>
      </w:pPr>
    </w:p>
    <w:p w:rsidR="000541FE" w:rsidRDefault="000541FE">
      <w:pPr>
        <w:rPr>
          <w:highlight w:val="yellow"/>
        </w:rPr>
      </w:pPr>
      <w:r>
        <w:rPr>
          <w:highlight w:val="yellow"/>
        </w:rPr>
        <w:br w:type="page"/>
      </w:r>
    </w:p>
    <w:p w:rsidR="00D3357A" w:rsidRDefault="000541FE" w:rsidP="00F94A16">
      <w:pPr>
        <w:tabs>
          <w:tab w:val="left" w:pos="8824"/>
        </w:tabs>
        <w:spacing w:after="0"/>
      </w:pPr>
      <w:r w:rsidRPr="000541FE">
        <w:rPr>
          <w:highlight w:val="green"/>
        </w:rPr>
        <w:lastRenderedPageBreak/>
        <w:t>TABLE DOUBLE CISEAUX AVEC RESSORT:</w:t>
      </w:r>
      <w:r w:rsidR="001D3491" w:rsidRPr="000541FE">
        <w:rPr>
          <w:highlight w:val="green"/>
        </w:rPr>
        <w:t xml:space="preserve"> </w:t>
      </w:r>
      <w:r w:rsidR="00F94A16">
        <w:rPr>
          <w:highlight w:val="green"/>
        </w:rPr>
        <w:t xml:space="preserve">Effort dans vérin &lt; 10000N sur toute la course pour Charge entre 0 et </w:t>
      </w:r>
      <w:r w:rsidR="001D3491" w:rsidRPr="000541FE">
        <w:rPr>
          <w:highlight w:val="green"/>
        </w:rPr>
        <w:t>60KG</w:t>
      </w:r>
      <w:r w:rsidR="00F94A16">
        <w:rPr>
          <w:highlight w:val="green"/>
        </w:rPr>
        <w:t xml:space="preserve">, </w:t>
      </w:r>
      <w:r w:rsidR="001D3491" w:rsidRPr="000541FE">
        <w:rPr>
          <w:highlight w:val="green"/>
        </w:rPr>
        <w:t>(Ressort de 200</w:t>
      </w:r>
      <w:r w:rsidR="00F94A16">
        <w:rPr>
          <w:highlight w:val="green"/>
        </w:rPr>
        <w:t>mm en compression min</w:t>
      </w:r>
      <w:r w:rsidR="001D3491" w:rsidRPr="000541FE">
        <w:rPr>
          <w:highlight w:val="green"/>
        </w:rPr>
        <w:t xml:space="preserve"> à 50mm</w:t>
      </w:r>
      <w:r w:rsidR="00F94A16">
        <w:rPr>
          <w:highlight w:val="green"/>
        </w:rPr>
        <w:t xml:space="preserve"> en compression max</w:t>
      </w:r>
      <w:r w:rsidR="00F94A16">
        <w:t xml:space="preserve"> (2 étages de 4 ressorts par étage soit /ressort, hauteur ressort min à 25mm et max à 100mm ; </w:t>
      </w:r>
      <w:proofErr w:type="spellStart"/>
      <w:r w:rsidR="001D3491">
        <w:t>Hlibre</w:t>
      </w:r>
      <w:proofErr w:type="spellEnd"/>
      <w:r w:rsidR="00F94A16">
        <w:t xml:space="preserve"> de chaque ressort :</w:t>
      </w:r>
      <w:r w:rsidR="001D3491">
        <w:t xml:space="preserve"> 104</w:t>
      </w:r>
      <w:r w:rsidR="00DB5084">
        <w:t>mm</w:t>
      </w:r>
      <w:r w:rsidR="00630155">
        <w:t xml:space="preserve">) </w:t>
      </w:r>
    </w:p>
    <w:p w:rsidR="00D3357A" w:rsidRPr="00D3357A" w:rsidRDefault="00D3357A" w:rsidP="00D3357A">
      <w:pPr>
        <w:pStyle w:val="Paragraphedeliste"/>
        <w:numPr>
          <w:ilvl w:val="0"/>
          <w:numId w:val="2"/>
        </w:numPr>
        <w:tabs>
          <w:tab w:val="left" w:pos="8824"/>
        </w:tabs>
        <w:spacing w:after="0"/>
      </w:pPr>
      <w:r>
        <w:t xml:space="preserve">Voir document </w:t>
      </w:r>
      <w:proofErr w:type="spellStart"/>
      <w:r>
        <w:t>excel</w:t>
      </w:r>
      <w:proofErr w:type="spellEnd"/>
      <w:r>
        <w:t xml:space="preserve"> : </w:t>
      </w:r>
      <w:r w:rsidRPr="009E014D">
        <w:rPr>
          <w:b/>
          <w:i/>
          <w:color w:val="5B9BD5" w:themeColor="accent1"/>
          <w:u w:val="single"/>
        </w:rPr>
        <w:t xml:space="preserve">Table à 2 niveaux vérin bas 3 + ressort + </w:t>
      </w:r>
      <w:proofErr w:type="spellStart"/>
      <w:r w:rsidRPr="009E014D">
        <w:rPr>
          <w:b/>
          <w:i/>
          <w:color w:val="5B9BD5" w:themeColor="accent1"/>
          <w:u w:val="single"/>
        </w:rPr>
        <w:t>équa</w:t>
      </w:r>
      <w:proofErr w:type="spellEnd"/>
      <w:r w:rsidRPr="009E014D">
        <w:rPr>
          <w:b/>
          <w:i/>
          <w:color w:val="5B9BD5" w:themeColor="accent1"/>
          <w:u w:val="single"/>
        </w:rPr>
        <w:t xml:space="preserve">. </w:t>
      </w:r>
      <w:proofErr w:type="spellStart"/>
      <w:r w:rsidRPr="009E014D">
        <w:rPr>
          <w:b/>
          <w:i/>
          <w:color w:val="5B9BD5" w:themeColor="accent1"/>
          <w:u w:val="single"/>
        </w:rPr>
        <w:t>symboliques_modif_seb</w:t>
      </w:r>
      <w:proofErr w:type="spellEnd"/>
    </w:p>
    <w:p w:rsidR="001D3491" w:rsidRDefault="00F94A16" w:rsidP="00D3357A">
      <w:pPr>
        <w:pStyle w:val="Paragraphedeliste"/>
        <w:tabs>
          <w:tab w:val="left" w:pos="8824"/>
        </w:tabs>
        <w:spacing w:after="0"/>
      </w:pPr>
      <w:r>
        <w:br/>
      </w:r>
      <w:r w:rsidR="001D3491">
        <w:t>Charge 60kg</w:t>
      </w:r>
      <w:r w:rsidR="001D3491">
        <w:tab/>
        <w:t>Charge 50kg</w:t>
      </w:r>
    </w:p>
    <w:p w:rsidR="001D3491" w:rsidRDefault="001D3491" w:rsidP="001D3491">
      <w:pPr>
        <w:tabs>
          <w:tab w:val="left" w:pos="8824"/>
        </w:tabs>
        <w:rPr>
          <w:noProof/>
          <w:lang w:eastAsia="fr-FR"/>
        </w:rPr>
      </w:pPr>
      <w:r>
        <w:rPr>
          <w:noProof/>
          <w:lang w:eastAsia="fr-FR"/>
        </w:rPr>
        <w:drawing>
          <wp:inline distT="0" distB="0" distL="0" distR="0" wp14:anchorId="29204A45" wp14:editId="62C501BE">
            <wp:extent cx="2929759" cy="1727735"/>
            <wp:effectExtent l="0" t="0" r="4445" b="6350"/>
            <wp:docPr id="28" name="Imag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51015" cy="1740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F34C8">
        <w:rPr>
          <w:noProof/>
          <w:lang w:eastAsia="fr-FR"/>
        </w:rPr>
        <w:t xml:space="preserve"> </w:t>
      </w:r>
      <w:r>
        <w:rPr>
          <w:noProof/>
          <w:lang w:eastAsia="fr-FR"/>
        </w:rPr>
        <w:t xml:space="preserve"> </w:t>
      </w:r>
      <w:r w:rsidRPr="001D3491">
        <w:rPr>
          <w:noProof/>
          <w:lang w:eastAsia="fr-FR"/>
        </w:rPr>
        <w:t xml:space="preserve"> </w:t>
      </w:r>
      <w:r>
        <w:rPr>
          <w:noProof/>
          <w:lang w:eastAsia="fr-FR"/>
        </w:rPr>
        <w:drawing>
          <wp:inline distT="0" distB="0" distL="0" distR="0" wp14:anchorId="031D7D19" wp14:editId="5852C5D6">
            <wp:extent cx="3147024" cy="1823686"/>
            <wp:effectExtent l="0" t="0" r="0" b="5715"/>
            <wp:docPr id="29" name="Imag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64526" cy="18338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D3491" w:rsidRDefault="001D3491" w:rsidP="001D3491">
      <w:pPr>
        <w:tabs>
          <w:tab w:val="left" w:pos="8824"/>
        </w:tabs>
      </w:pPr>
      <w:r>
        <w:t>Charge 40kg</w:t>
      </w:r>
      <w:r>
        <w:tab/>
        <w:t>Charge 20kg</w:t>
      </w:r>
    </w:p>
    <w:p w:rsidR="001D3491" w:rsidRDefault="001D3491" w:rsidP="001D3491">
      <w:pPr>
        <w:tabs>
          <w:tab w:val="left" w:pos="8824"/>
        </w:tabs>
        <w:rPr>
          <w:noProof/>
          <w:lang w:eastAsia="fr-FR"/>
        </w:rPr>
      </w:pPr>
      <w:r>
        <w:rPr>
          <w:noProof/>
          <w:lang w:eastAsia="fr-FR"/>
        </w:rPr>
        <w:drawing>
          <wp:inline distT="0" distB="0" distL="0" distR="0" wp14:anchorId="7DC17F0D" wp14:editId="1FFB383E">
            <wp:extent cx="2929255" cy="1604848"/>
            <wp:effectExtent l="0" t="0" r="4445" b="0"/>
            <wp:docPr id="32" name="Imag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44308" cy="1613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F34C8">
        <w:rPr>
          <w:noProof/>
          <w:lang w:eastAsia="fr-FR"/>
        </w:rPr>
        <w:t xml:space="preserve"> </w:t>
      </w:r>
      <w:r>
        <w:rPr>
          <w:noProof/>
          <w:lang w:eastAsia="fr-FR"/>
        </w:rPr>
        <w:t xml:space="preserve"> </w:t>
      </w:r>
      <w:r w:rsidRPr="001D3491">
        <w:rPr>
          <w:noProof/>
          <w:lang w:eastAsia="fr-FR"/>
        </w:rPr>
        <w:t xml:space="preserve"> </w:t>
      </w:r>
      <w:r>
        <w:rPr>
          <w:noProof/>
          <w:lang w:eastAsia="fr-FR"/>
        </w:rPr>
        <w:drawing>
          <wp:inline distT="0" distB="0" distL="0" distR="0" wp14:anchorId="3FEBC454" wp14:editId="48C6AB68">
            <wp:extent cx="2820202" cy="1581210"/>
            <wp:effectExtent l="0" t="0" r="0" b="0"/>
            <wp:docPr id="33" name="Imag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35166" cy="158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D3491" w:rsidRDefault="00630155" w:rsidP="001D3491">
      <w:pPr>
        <w:tabs>
          <w:tab w:val="left" w:pos="8824"/>
        </w:tabs>
      </w:pPr>
      <w:r>
        <w:rPr>
          <w:noProof/>
          <w:lang w:eastAsia="fr-FR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3176069</wp:posOffset>
            </wp:positionH>
            <wp:positionV relativeFrom="paragraph">
              <wp:posOffset>71822</wp:posOffset>
            </wp:positionV>
            <wp:extent cx="3181517" cy="2067408"/>
            <wp:effectExtent l="19050" t="19050" r="19050" b="28575"/>
            <wp:wrapNone/>
            <wp:docPr id="58" name="Imag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81517" cy="2067408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D3491">
        <w:t>Charge 0kg</w:t>
      </w:r>
      <w:r w:rsidR="001D3491">
        <w:tab/>
      </w:r>
    </w:p>
    <w:p w:rsidR="001D3491" w:rsidRDefault="001D3491" w:rsidP="001D3491">
      <w:pPr>
        <w:tabs>
          <w:tab w:val="left" w:pos="8824"/>
        </w:tabs>
        <w:rPr>
          <w:noProof/>
          <w:lang w:eastAsia="fr-FR"/>
        </w:rPr>
      </w:pPr>
      <w:r>
        <w:rPr>
          <w:noProof/>
          <w:lang w:eastAsia="fr-FR"/>
        </w:rPr>
        <w:drawing>
          <wp:inline distT="0" distB="0" distL="0" distR="0" wp14:anchorId="39CEC2E7" wp14:editId="4BF48AE1">
            <wp:extent cx="2849078" cy="1608833"/>
            <wp:effectExtent l="0" t="0" r="8890" b="0"/>
            <wp:docPr id="36" name="Imag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61766" cy="16159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F34C8">
        <w:rPr>
          <w:noProof/>
          <w:lang w:eastAsia="fr-FR"/>
        </w:rPr>
        <w:t xml:space="preserve"> </w:t>
      </w:r>
      <w:r>
        <w:rPr>
          <w:noProof/>
          <w:lang w:eastAsia="fr-FR"/>
        </w:rPr>
        <w:t xml:space="preserve"> </w:t>
      </w:r>
      <w:r w:rsidRPr="001D3491">
        <w:rPr>
          <w:noProof/>
          <w:lang w:eastAsia="fr-FR"/>
        </w:rPr>
        <w:t xml:space="preserve"> </w:t>
      </w:r>
    </w:p>
    <w:p w:rsidR="001D3491" w:rsidRDefault="001D3491" w:rsidP="001D3491">
      <w:pPr>
        <w:tabs>
          <w:tab w:val="left" w:pos="8824"/>
        </w:tabs>
        <w:rPr>
          <w:noProof/>
          <w:lang w:eastAsia="fr-FR"/>
        </w:rPr>
      </w:pPr>
    </w:p>
    <w:p w:rsidR="008C3458" w:rsidRDefault="00C56F7F" w:rsidP="001D3491">
      <w:pPr>
        <w:tabs>
          <w:tab w:val="left" w:pos="8824"/>
        </w:tabs>
        <w:rPr>
          <w:noProof/>
          <w:lang w:eastAsia="fr-FR"/>
        </w:rPr>
      </w:pPr>
      <w:hyperlink r:id="rId18" w:history="1">
        <w:r w:rsidR="008C3458" w:rsidRPr="00845F69">
          <w:rPr>
            <w:rStyle w:val="Lienhypertexte"/>
            <w:noProof/>
            <w:lang w:eastAsia="fr-FR"/>
          </w:rPr>
          <w:t>https://www.traceparts.com/fr/product/vanel-ressort-de-compression-version-inox-o-exterieur-48-mm-o-de-fil-28-mm-longueur-libre-104-mm?CatalogPath=TRACEPARTS%3ATP01011002001&amp;Product=10-27022006-075400&amp;PartNumber=C.480.280.1040.I</w:t>
        </w:r>
      </w:hyperlink>
    </w:p>
    <w:p w:rsidR="006F4995" w:rsidRDefault="006F4995" w:rsidP="001D3491">
      <w:pPr>
        <w:tabs>
          <w:tab w:val="left" w:pos="8824"/>
        </w:tabs>
        <w:rPr>
          <w:noProof/>
          <w:lang w:eastAsia="fr-FR"/>
        </w:rPr>
      </w:pPr>
      <w:r>
        <w:rPr>
          <w:noProof/>
          <w:lang w:eastAsia="fr-FR"/>
        </w:rPr>
        <w:drawing>
          <wp:inline distT="0" distB="0" distL="0" distR="0" wp14:anchorId="31FAE0BB" wp14:editId="04E57A07">
            <wp:extent cx="2254334" cy="1424198"/>
            <wp:effectExtent l="0" t="0" r="0" b="5080"/>
            <wp:docPr id="38" name="Imag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68292" cy="14330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F4995">
        <w:rPr>
          <w:noProof/>
          <w:lang w:eastAsia="fr-FR"/>
        </w:rPr>
        <w:t xml:space="preserve"> </w:t>
      </w:r>
      <w:r>
        <w:rPr>
          <w:noProof/>
          <w:lang w:eastAsia="fr-FR"/>
        </w:rPr>
        <w:t xml:space="preserve">  </w:t>
      </w:r>
      <w:r>
        <w:rPr>
          <w:noProof/>
          <w:lang w:eastAsia="fr-FR"/>
        </w:rPr>
        <w:drawing>
          <wp:inline distT="0" distB="0" distL="0" distR="0" wp14:anchorId="5B26E005" wp14:editId="3412AD78">
            <wp:extent cx="2524715" cy="1267423"/>
            <wp:effectExtent l="0" t="0" r="0" b="9525"/>
            <wp:docPr id="39" name="Imag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49416" cy="12798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B7558" w:rsidRDefault="00DB7558">
      <w:pPr>
        <w:rPr>
          <w:noProof/>
          <w:lang w:eastAsia="fr-FR"/>
        </w:rPr>
      </w:pPr>
      <w:r>
        <w:rPr>
          <w:noProof/>
          <w:lang w:eastAsia="fr-FR"/>
        </w:rPr>
        <w:br w:type="page"/>
      </w:r>
    </w:p>
    <w:p w:rsidR="008C3458" w:rsidRDefault="00FA5F1A" w:rsidP="001D3491">
      <w:pPr>
        <w:tabs>
          <w:tab w:val="left" w:pos="8824"/>
        </w:tabs>
        <w:rPr>
          <w:noProof/>
          <w:lang w:eastAsia="fr-FR"/>
        </w:rPr>
      </w:pPr>
      <w:r>
        <w:rPr>
          <w:noProof/>
          <w:lang w:eastAsia="fr-FR"/>
        </w:rPr>
        <w:lastRenderedPageBreak/>
        <w:t>Intégration sur Table double ciseau :</w:t>
      </w:r>
    </w:p>
    <w:p w:rsidR="002853EB" w:rsidRDefault="00FA5F1A" w:rsidP="007E0CA0">
      <w:pPr>
        <w:tabs>
          <w:tab w:val="left" w:pos="8824"/>
        </w:tabs>
      </w:pPr>
      <w:bookmarkStart w:id="0" w:name="_GoBack"/>
      <w:r>
        <w:rPr>
          <w:noProof/>
          <w:lang w:eastAsia="fr-FR"/>
        </w:rPr>
        <w:drawing>
          <wp:inline distT="0" distB="0" distL="0" distR="0" wp14:anchorId="21D96D81" wp14:editId="13CC7929">
            <wp:extent cx="6645910" cy="1873350"/>
            <wp:effectExtent l="0" t="0" r="2540" b="0"/>
            <wp:docPr id="40" name="Imag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t="24491"/>
                    <a:stretch/>
                  </pic:blipFill>
                  <pic:spPr bwMode="auto">
                    <a:xfrm>
                      <a:off x="0" y="0"/>
                      <a:ext cx="6645910" cy="18733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p w:rsidR="00FA5F1A" w:rsidRPr="007E0CA0" w:rsidRDefault="00FA5F1A" w:rsidP="007E0CA0">
      <w:pPr>
        <w:tabs>
          <w:tab w:val="left" w:pos="8824"/>
        </w:tabs>
      </w:pPr>
      <w:r>
        <w:rPr>
          <w:noProof/>
          <w:lang w:eastAsia="fr-FR"/>
        </w:rPr>
        <w:drawing>
          <wp:inline distT="0" distB="0" distL="0" distR="0" wp14:anchorId="1854A8B5" wp14:editId="3E8CD9B0">
            <wp:extent cx="6645910" cy="5471460"/>
            <wp:effectExtent l="0" t="0" r="2540" b="0"/>
            <wp:docPr id="41" name="Imag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2"/>
                    <a:srcRect t="12674"/>
                    <a:stretch/>
                  </pic:blipFill>
                  <pic:spPr bwMode="auto">
                    <a:xfrm>
                      <a:off x="0" y="0"/>
                      <a:ext cx="6645910" cy="54714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FA5F1A" w:rsidRPr="007E0CA0" w:rsidSect="00862D4D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44441DFA"/>
    <w:multiLevelType w:val="hybridMultilevel"/>
    <w:tmpl w:val="9CF63260"/>
    <w:lvl w:ilvl="0" w:tplc="8A80C694">
      <w:numFmt w:val="bullet"/>
      <w:lvlText w:val="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6EE6D8F"/>
    <w:multiLevelType w:val="hybridMultilevel"/>
    <w:tmpl w:val="3BEAC996"/>
    <w:lvl w:ilvl="0" w:tplc="3D0EBD22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8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62D4D"/>
    <w:rsid w:val="000541FE"/>
    <w:rsid w:val="001D2328"/>
    <w:rsid w:val="001D3491"/>
    <w:rsid w:val="002853EB"/>
    <w:rsid w:val="003063FA"/>
    <w:rsid w:val="003112C4"/>
    <w:rsid w:val="004F34C8"/>
    <w:rsid w:val="00584B23"/>
    <w:rsid w:val="00592136"/>
    <w:rsid w:val="00630155"/>
    <w:rsid w:val="00697C86"/>
    <w:rsid w:val="006F4995"/>
    <w:rsid w:val="007E0CA0"/>
    <w:rsid w:val="00862D4D"/>
    <w:rsid w:val="008C3458"/>
    <w:rsid w:val="00975E84"/>
    <w:rsid w:val="009E014D"/>
    <w:rsid w:val="00B35959"/>
    <w:rsid w:val="00BC7D5C"/>
    <w:rsid w:val="00C56F7F"/>
    <w:rsid w:val="00D3357A"/>
    <w:rsid w:val="00DB5084"/>
    <w:rsid w:val="00DB7558"/>
    <w:rsid w:val="00E97D6A"/>
    <w:rsid w:val="00F94A16"/>
    <w:rsid w:val="00FA5F1A"/>
    <w:rsid w:val="00FE38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F175BFAB-3A09-47D1-BBA2-617A202F5D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Lienhypertexte">
    <w:name w:val="Hyperlink"/>
    <w:basedOn w:val="Policepardfaut"/>
    <w:uiPriority w:val="99"/>
    <w:unhideWhenUsed/>
    <w:rsid w:val="008C3458"/>
    <w:rPr>
      <w:color w:val="0563C1" w:themeColor="hyperlink"/>
      <w:u w:val="single"/>
    </w:rPr>
  </w:style>
  <w:style w:type="paragraph" w:styleId="Paragraphedeliste">
    <w:name w:val="List Paragraph"/>
    <w:basedOn w:val="Normal"/>
    <w:uiPriority w:val="34"/>
    <w:qFormat/>
    <w:rsid w:val="00FE3852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78585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615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hyperlink" Target="https://www.traceparts.com/fr/product/vanel-ressort-de-compression-version-inox-o-exterieur-48-mm-o-de-fil-28-mm-longueur-libre-104-mm?CatalogPath=TRACEPARTS%3ATP01011002001&amp;Product=10-27022006-075400&amp;PartNumber=C.480.280.1040.I" TargetMode="External"/><Relationship Id="rId3" Type="http://schemas.openxmlformats.org/officeDocument/2006/relationships/styles" Target="styles.xml"/><Relationship Id="rId21" Type="http://schemas.openxmlformats.org/officeDocument/2006/relationships/image" Target="media/image15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image" Target="media/image14.pn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fontTable" Target="fontTable.xml"/><Relationship Id="rId10" Type="http://schemas.openxmlformats.org/officeDocument/2006/relationships/image" Target="media/image5.png"/><Relationship Id="rId19" Type="http://schemas.openxmlformats.org/officeDocument/2006/relationships/image" Target="media/image13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E873896-C24D-4349-B841-B2D9A1118D7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4</Pages>
  <Words>212</Words>
  <Characters>1167</Characters>
  <Application>Microsoft Office Word</Application>
  <DocSecurity>0</DocSecurity>
  <Lines>9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1377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Sebastien GIMAT</dc:creator>
  <cp:keywords/>
  <dc:description/>
  <cp:lastModifiedBy>Sebastien GIMAT</cp:lastModifiedBy>
  <cp:revision>3</cp:revision>
  <dcterms:created xsi:type="dcterms:W3CDTF">2022-09-28T14:17:00Z</dcterms:created>
  <dcterms:modified xsi:type="dcterms:W3CDTF">2022-09-29T07:28:00Z</dcterms:modified>
</cp:coreProperties>
</file>